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06588" w14:textId="77777777" w:rsidR="007F7763" w:rsidRPr="00EF7B32" w:rsidRDefault="007F7763">
      <w:pPr>
        <w:rPr>
          <w:rFonts w:ascii="Trebuchet MS" w:hAnsi="Trebuchet MS"/>
          <w:sz w:val="20"/>
          <w:szCs w:val="20"/>
        </w:rPr>
      </w:pPr>
    </w:p>
    <w:p w14:paraId="2748C9D8" w14:textId="77777777" w:rsidR="00EC683E" w:rsidRPr="00EC683E" w:rsidRDefault="00EC683E" w:rsidP="00EC683E">
      <w:pPr>
        <w:spacing w:after="0" w:line="288" w:lineRule="auto"/>
        <w:rPr>
          <w:rFonts w:ascii="Trebuchet MS" w:eastAsia="Calibri" w:hAnsi="Trebuchet MS" w:cs="Times New Roman"/>
          <w:b/>
          <w:bCs/>
          <w:sz w:val="20"/>
          <w:szCs w:val="20"/>
        </w:rPr>
      </w:pPr>
      <w:r w:rsidRPr="00EC683E">
        <w:rPr>
          <w:rFonts w:ascii="Trebuchet MS" w:eastAsia="Calibri" w:hAnsi="Trebuchet MS" w:cs="Times New Roman"/>
          <w:b/>
          <w:bCs/>
          <w:sz w:val="20"/>
          <w:szCs w:val="20"/>
        </w:rPr>
        <w:t>PRIOPĆENJE ZA MEDIJE</w:t>
      </w:r>
    </w:p>
    <w:p w14:paraId="2E7427F4" w14:textId="77777777" w:rsidR="00EC683E" w:rsidRPr="00EC683E" w:rsidRDefault="00EC683E" w:rsidP="00EC683E">
      <w:pPr>
        <w:spacing w:after="0" w:line="288" w:lineRule="auto"/>
        <w:jc w:val="center"/>
        <w:rPr>
          <w:rFonts w:ascii="Trebuchet MS" w:eastAsia="Calibri" w:hAnsi="Trebuchet MS" w:cs="Times New Roman"/>
          <w:b/>
          <w:bCs/>
          <w:sz w:val="24"/>
          <w:szCs w:val="24"/>
        </w:rPr>
      </w:pPr>
    </w:p>
    <w:p w14:paraId="392D963B" w14:textId="1C5E13EB" w:rsidR="00EC683E" w:rsidRPr="00EC683E" w:rsidRDefault="00407F7D" w:rsidP="00BD783A">
      <w:pPr>
        <w:spacing w:before="240" w:after="360" w:line="288" w:lineRule="auto"/>
        <w:jc w:val="center"/>
        <w:rPr>
          <w:rFonts w:ascii="Trebuchet MS" w:eastAsia="Calibri" w:hAnsi="Trebuchet MS" w:cs="Times New Roman"/>
          <w:b/>
          <w:bCs/>
          <w:sz w:val="24"/>
          <w:szCs w:val="24"/>
        </w:rPr>
      </w:pPr>
      <w:r>
        <w:rPr>
          <w:rFonts w:ascii="Trebuchet MS" w:eastAsia="Calibri" w:hAnsi="Trebuchet MS" w:cs="Times New Roman"/>
          <w:b/>
          <w:bCs/>
          <w:sz w:val="24"/>
          <w:szCs w:val="24"/>
        </w:rPr>
        <w:t xml:space="preserve">Promjene u Upravi Addiko banke d.d.: </w:t>
      </w:r>
      <w:r w:rsidR="00EC683E" w:rsidRPr="00EF7B32">
        <w:rPr>
          <w:rFonts w:ascii="Trebuchet MS" w:eastAsia="Calibri" w:hAnsi="Trebuchet MS" w:cs="Times New Roman"/>
          <w:b/>
          <w:bCs/>
          <w:sz w:val="24"/>
          <w:szCs w:val="24"/>
        </w:rPr>
        <w:t>Marko Bolanča</w:t>
      </w:r>
      <w:r w:rsidR="00EC683E" w:rsidRPr="00EC683E">
        <w:rPr>
          <w:rFonts w:ascii="Trebuchet MS" w:eastAsia="Calibri" w:hAnsi="Trebuchet MS" w:cs="Times New Roman"/>
          <w:b/>
          <w:bCs/>
          <w:sz w:val="24"/>
          <w:szCs w:val="24"/>
        </w:rPr>
        <w:t xml:space="preserve"> </w:t>
      </w:r>
      <w:r w:rsidR="00584150">
        <w:rPr>
          <w:rFonts w:ascii="Trebuchet MS" w:eastAsia="Calibri" w:hAnsi="Trebuchet MS" w:cs="Times New Roman"/>
          <w:b/>
          <w:bCs/>
          <w:sz w:val="24"/>
          <w:szCs w:val="24"/>
        </w:rPr>
        <w:t>je novi član Uprave</w:t>
      </w:r>
      <w:r w:rsidR="00EC683E" w:rsidRPr="00EC683E">
        <w:rPr>
          <w:rFonts w:ascii="Trebuchet MS" w:eastAsia="Calibri" w:hAnsi="Trebuchet MS" w:cs="Times New Roman"/>
          <w:b/>
          <w:bCs/>
          <w:sz w:val="24"/>
          <w:szCs w:val="24"/>
        </w:rPr>
        <w:t xml:space="preserve"> </w:t>
      </w:r>
    </w:p>
    <w:p w14:paraId="24E92010" w14:textId="77777777" w:rsidR="00EC683E" w:rsidRPr="00EC683E" w:rsidRDefault="00EC683E" w:rsidP="00EC683E">
      <w:pPr>
        <w:spacing w:after="0" w:line="288" w:lineRule="auto"/>
        <w:jc w:val="center"/>
        <w:rPr>
          <w:rFonts w:ascii="Trebuchet MS" w:eastAsia="Calibri" w:hAnsi="Trebuchet MS" w:cs="Times New Roman"/>
          <w:b/>
          <w:bCs/>
          <w:sz w:val="24"/>
          <w:szCs w:val="24"/>
        </w:rPr>
      </w:pPr>
    </w:p>
    <w:p w14:paraId="4542ABE5" w14:textId="54C77AEC" w:rsidR="00407F7D" w:rsidRDefault="00EC683E" w:rsidP="000D6E01">
      <w:pPr>
        <w:tabs>
          <w:tab w:val="left" w:pos="2980"/>
        </w:tabs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2B3472">
        <w:rPr>
          <w:rFonts w:ascii="Trebuchet MS" w:eastAsia="Calibri" w:hAnsi="Trebuchet MS" w:cs="Times New Roman"/>
          <w:i/>
          <w:iCs/>
          <w:sz w:val="20"/>
          <w:szCs w:val="20"/>
        </w:rPr>
        <w:t xml:space="preserve">Zagreb, </w:t>
      </w:r>
      <w:r w:rsidR="009E46F8">
        <w:rPr>
          <w:rFonts w:ascii="Trebuchet MS" w:eastAsia="Calibri" w:hAnsi="Trebuchet MS" w:cs="Times New Roman"/>
          <w:i/>
          <w:iCs/>
          <w:sz w:val="20"/>
          <w:szCs w:val="20"/>
        </w:rPr>
        <w:t>9</w:t>
      </w:r>
      <w:r w:rsidRPr="002B3472">
        <w:rPr>
          <w:rFonts w:ascii="Trebuchet MS" w:eastAsia="Calibri" w:hAnsi="Trebuchet MS" w:cs="Times New Roman"/>
          <w:i/>
          <w:iCs/>
          <w:sz w:val="20"/>
          <w:szCs w:val="20"/>
        </w:rPr>
        <w:t xml:space="preserve">. </w:t>
      </w:r>
      <w:r w:rsidR="00C3511B" w:rsidRPr="002B3472">
        <w:rPr>
          <w:rFonts w:ascii="Trebuchet MS" w:eastAsia="Calibri" w:hAnsi="Trebuchet MS" w:cs="Times New Roman"/>
          <w:i/>
          <w:iCs/>
          <w:sz w:val="20"/>
          <w:szCs w:val="20"/>
        </w:rPr>
        <w:t xml:space="preserve">travnja </w:t>
      </w:r>
      <w:r w:rsidRPr="002B3472">
        <w:rPr>
          <w:rFonts w:ascii="Trebuchet MS" w:eastAsia="Calibri" w:hAnsi="Trebuchet MS" w:cs="Times New Roman"/>
          <w:i/>
          <w:iCs/>
          <w:sz w:val="20"/>
          <w:szCs w:val="20"/>
        </w:rPr>
        <w:t>2024. godine</w:t>
      </w:r>
      <w:r w:rsidRPr="002B3472">
        <w:rPr>
          <w:rFonts w:ascii="Trebuchet MS" w:eastAsia="Calibri" w:hAnsi="Trebuchet MS" w:cs="Times New Roman"/>
          <w:b/>
          <w:bCs/>
          <w:sz w:val="20"/>
          <w:szCs w:val="20"/>
        </w:rPr>
        <w:t xml:space="preserve"> – </w:t>
      </w:r>
      <w:r w:rsidR="00EF7B32" w:rsidRPr="002B3472">
        <w:rPr>
          <w:rFonts w:ascii="Trebuchet MS" w:hAnsi="Trebuchet MS"/>
          <w:b/>
          <w:bCs/>
          <w:sz w:val="20"/>
          <w:szCs w:val="20"/>
        </w:rPr>
        <w:t xml:space="preserve">Europska središnja banka (ECB) </w:t>
      </w:r>
      <w:r w:rsidR="00B6382F" w:rsidRPr="002B3472">
        <w:rPr>
          <w:rFonts w:ascii="Trebuchet MS" w:hAnsi="Trebuchet MS"/>
          <w:b/>
          <w:bCs/>
          <w:sz w:val="20"/>
          <w:szCs w:val="20"/>
        </w:rPr>
        <w:t xml:space="preserve">i Hrvatska narodna banka (HNB) </w:t>
      </w:r>
      <w:r w:rsidR="00EF7B32" w:rsidRPr="000F656D">
        <w:rPr>
          <w:rFonts w:ascii="Trebuchet MS" w:hAnsi="Trebuchet MS"/>
          <w:b/>
          <w:bCs/>
          <w:sz w:val="20"/>
          <w:szCs w:val="20"/>
        </w:rPr>
        <w:t>potvrdil</w:t>
      </w:r>
      <w:r w:rsidR="00B6382F">
        <w:rPr>
          <w:rFonts w:ascii="Trebuchet MS" w:hAnsi="Trebuchet MS"/>
          <w:b/>
          <w:bCs/>
          <w:sz w:val="20"/>
          <w:szCs w:val="20"/>
        </w:rPr>
        <w:t xml:space="preserve">e su </w:t>
      </w:r>
      <w:r w:rsidR="00EF7B32" w:rsidRPr="000F656D">
        <w:rPr>
          <w:rFonts w:ascii="Trebuchet MS" w:hAnsi="Trebuchet MS"/>
          <w:b/>
          <w:bCs/>
          <w:sz w:val="20"/>
          <w:szCs w:val="20"/>
        </w:rPr>
        <w:t xml:space="preserve">imenovanje </w:t>
      </w:r>
      <w:r w:rsidR="00EF7B32" w:rsidRPr="000F656D">
        <w:rPr>
          <w:rFonts w:ascii="Trebuchet MS" w:eastAsia="Calibri" w:hAnsi="Trebuchet MS" w:cs="Times New Roman"/>
          <w:b/>
          <w:bCs/>
          <w:sz w:val="20"/>
          <w:szCs w:val="20"/>
        </w:rPr>
        <w:t>Marka Bolanče</w:t>
      </w:r>
      <w:r w:rsidR="00B6382F">
        <w:rPr>
          <w:rFonts w:ascii="Trebuchet MS" w:eastAsia="Calibri" w:hAnsi="Trebuchet MS" w:cs="Times New Roman"/>
          <w:b/>
          <w:bCs/>
          <w:sz w:val="20"/>
          <w:szCs w:val="20"/>
        </w:rPr>
        <w:t xml:space="preserve"> novim </w:t>
      </w:r>
      <w:r w:rsidR="00EF7B32" w:rsidRPr="000F656D">
        <w:rPr>
          <w:rFonts w:ascii="Trebuchet MS" w:eastAsia="Calibri" w:hAnsi="Trebuchet MS" w:cs="Times New Roman"/>
          <w:b/>
          <w:bCs/>
          <w:sz w:val="20"/>
          <w:szCs w:val="20"/>
        </w:rPr>
        <w:t>članom Uprave Addiko banke</w:t>
      </w:r>
      <w:r w:rsidR="00407F7D">
        <w:rPr>
          <w:rFonts w:ascii="Trebuchet MS" w:eastAsia="Calibri" w:hAnsi="Trebuchet MS" w:cs="Times New Roman"/>
          <w:b/>
          <w:bCs/>
          <w:sz w:val="20"/>
          <w:szCs w:val="20"/>
        </w:rPr>
        <w:t xml:space="preserve"> d.d. </w:t>
      </w:r>
      <w:r w:rsidR="00B6382F">
        <w:rPr>
          <w:rFonts w:ascii="Trebuchet MS" w:eastAsia="Calibri" w:hAnsi="Trebuchet MS" w:cs="Times New Roman"/>
          <w:b/>
          <w:bCs/>
          <w:sz w:val="20"/>
          <w:szCs w:val="20"/>
        </w:rPr>
        <w:t xml:space="preserve">Na razini Uprave, </w:t>
      </w:r>
      <w:r w:rsidR="003C29C0">
        <w:rPr>
          <w:rFonts w:ascii="Trebuchet MS" w:eastAsia="Calibri" w:hAnsi="Trebuchet MS" w:cs="Times New Roman"/>
          <w:b/>
          <w:bCs/>
          <w:sz w:val="20"/>
          <w:szCs w:val="20"/>
        </w:rPr>
        <w:t xml:space="preserve">Bolanča preuzima </w:t>
      </w:r>
      <w:r w:rsidR="00407F7D">
        <w:rPr>
          <w:rFonts w:ascii="Trebuchet MS" w:eastAsia="Calibri" w:hAnsi="Trebuchet MS" w:cs="Times New Roman"/>
          <w:b/>
          <w:bCs/>
          <w:sz w:val="20"/>
          <w:szCs w:val="20"/>
        </w:rPr>
        <w:t xml:space="preserve">odgovornost za </w:t>
      </w:r>
      <w:r w:rsidR="009E46F8">
        <w:rPr>
          <w:rFonts w:ascii="Trebuchet MS" w:eastAsia="Calibri" w:hAnsi="Trebuchet MS" w:cs="Times New Roman"/>
          <w:b/>
          <w:bCs/>
          <w:sz w:val="20"/>
          <w:szCs w:val="20"/>
        </w:rPr>
        <w:t>i</w:t>
      </w:r>
      <w:r w:rsidR="00EF7B32" w:rsidRPr="000F656D">
        <w:rPr>
          <w:rFonts w:ascii="Trebuchet MS" w:hAnsi="Trebuchet MS"/>
          <w:b/>
          <w:bCs/>
          <w:sz w:val="20"/>
          <w:szCs w:val="20"/>
        </w:rPr>
        <w:t xml:space="preserve">nformacijsku tehnologiju, </w:t>
      </w:r>
      <w:r w:rsidR="009E46F8">
        <w:rPr>
          <w:rFonts w:ascii="Trebuchet MS" w:hAnsi="Trebuchet MS"/>
          <w:b/>
          <w:bCs/>
          <w:sz w:val="20"/>
          <w:szCs w:val="20"/>
        </w:rPr>
        <w:t>f</w:t>
      </w:r>
      <w:r w:rsidR="004A2E92">
        <w:rPr>
          <w:rFonts w:ascii="Trebuchet MS" w:hAnsi="Trebuchet MS"/>
          <w:b/>
          <w:bCs/>
          <w:sz w:val="20"/>
          <w:szCs w:val="20"/>
        </w:rPr>
        <w:t xml:space="preserve">inancijski kontroling, </w:t>
      </w:r>
      <w:r w:rsidR="009E46F8">
        <w:rPr>
          <w:rFonts w:ascii="Trebuchet MS" w:hAnsi="Trebuchet MS"/>
          <w:b/>
          <w:bCs/>
          <w:sz w:val="20"/>
          <w:szCs w:val="20"/>
        </w:rPr>
        <w:t>r</w:t>
      </w:r>
      <w:r w:rsidR="004A2E92">
        <w:rPr>
          <w:rFonts w:ascii="Trebuchet MS" w:hAnsi="Trebuchet MS"/>
          <w:b/>
          <w:bCs/>
          <w:sz w:val="20"/>
          <w:szCs w:val="20"/>
        </w:rPr>
        <w:t xml:space="preserve">ačunovodstvo i izvještavanje, </w:t>
      </w:r>
      <w:r w:rsidR="009E46F8">
        <w:rPr>
          <w:rFonts w:ascii="Trebuchet MS" w:hAnsi="Trebuchet MS"/>
          <w:b/>
          <w:bCs/>
          <w:sz w:val="20"/>
          <w:szCs w:val="20"/>
        </w:rPr>
        <w:t>u</w:t>
      </w:r>
      <w:r w:rsidR="00407F7D">
        <w:rPr>
          <w:rFonts w:ascii="Trebuchet MS" w:hAnsi="Trebuchet MS"/>
          <w:b/>
          <w:bCs/>
          <w:sz w:val="20"/>
          <w:szCs w:val="20"/>
        </w:rPr>
        <w:t xml:space="preserve">pravljanje imovinom i nabavom </w:t>
      </w:r>
      <w:r w:rsidR="00077106">
        <w:rPr>
          <w:rFonts w:ascii="Trebuchet MS" w:hAnsi="Trebuchet MS"/>
          <w:b/>
          <w:bCs/>
          <w:sz w:val="20"/>
          <w:szCs w:val="20"/>
        </w:rPr>
        <w:t>te</w:t>
      </w:r>
      <w:r w:rsidR="00407F7D">
        <w:rPr>
          <w:rFonts w:ascii="Trebuchet MS" w:hAnsi="Trebuchet MS"/>
          <w:b/>
          <w:bCs/>
          <w:sz w:val="20"/>
          <w:szCs w:val="20"/>
        </w:rPr>
        <w:t xml:space="preserve"> </w:t>
      </w:r>
      <w:r w:rsidR="009E46F8">
        <w:rPr>
          <w:rFonts w:ascii="Trebuchet MS" w:hAnsi="Trebuchet MS"/>
          <w:b/>
          <w:bCs/>
          <w:sz w:val="20"/>
          <w:szCs w:val="20"/>
        </w:rPr>
        <w:t>t</w:t>
      </w:r>
      <w:r w:rsidR="00407F7D">
        <w:rPr>
          <w:rFonts w:ascii="Trebuchet MS" w:hAnsi="Trebuchet MS"/>
          <w:b/>
          <w:bCs/>
          <w:sz w:val="20"/>
          <w:szCs w:val="20"/>
        </w:rPr>
        <w:t>ransakcijsko bankarstvo i operativno poslovanj</w:t>
      </w:r>
      <w:r w:rsidR="004A2E92">
        <w:rPr>
          <w:rFonts w:ascii="Trebuchet MS" w:hAnsi="Trebuchet MS"/>
          <w:b/>
          <w:bCs/>
          <w:sz w:val="20"/>
          <w:szCs w:val="20"/>
        </w:rPr>
        <w:t>e</w:t>
      </w:r>
      <w:r w:rsidR="00407F7D">
        <w:rPr>
          <w:rFonts w:ascii="Trebuchet MS" w:hAnsi="Trebuchet MS"/>
          <w:b/>
          <w:bCs/>
          <w:sz w:val="20"/>
          <w:szCs w:val="20"/>
        </w:rPr>
        <w:t xml:space="preserve"> Grupe. Dosadašnji član Uprave, Ivan Jandrić, povlači se s mjesta člana Uprave iz osobnih razloga. </w:t>
      </w:r>
    </w:p>
    <w:p w14:paraId="71594990" w14:textId="5F069E80" w:rsidR="00AF23A4" w:rsidRDefault="00017FBC" w:rsidP="000D6E01">
      <w:pPr>
        <w:tabs>
          <w:tab w:val="left" w:pos="2980"/>
        </w:tabs>
        <w:spacing w:line="360" w:lineRule="auto"/>
        <w:jc w:val="both"/>
        <w:rPr>
          <w:rFonts w:ascii="Trebuchet MS" w:eastAsia="Calibri" w:hAnsi="Trebuchet MS" w:cs="Times New Roman"/>
          <w:sz w:val="20"/>
          <w:szCs w:val="20"/>
        </w:rPr>
      </w:pPr>
      <w:r>
        <w:rPr>
          <w:rFonts w:ascii="Trebuchet MS" w:eastAsia="Calibri" w:hAnsi="Trebuchet MS" w:cs="Times New Roman"/>
          <w:i/>
          <w:iCs/>
          <w:sz w:val="20"/>
          <w:szCs w:val="20"/>
        </w:rPr>
        <w:t>„</w:t>
      </w:r>
      <w:r w:rsidR="00AF23A4" w:rsidRPr="000F656D">
        <w:rPr>
          <w:rFonts w:ascii="Trebuchet MS" w:eastAsia="Calibri" w:hAnsi="Trebuchet MS" w:cs="Times New Roman"/>
          <w:i/>
          <w:iCs/>
          <w:sz w:val="20"/>
          <w:szCs w:val="20"/>
        </w:rPr>
        <w:t>Već dva desetljeća imam čast i priliku promatrati kako se ova banka mijenja</w:t>
      </w:r>
      <w:r w:rsidR="00B6382F">
        <w:rPr>
          <w:rFonts w:ascii="Trebuchet MS" w:eastAsia="Calibri" w:hAnsi="Trebuchet MS" w:cs="Times New Roman"/>
          <w:i/>
          <w:iCs/>
          <w:sz w:val="20"/>
          <w:szCs w:val="20"/>
        </w:rPr>
        <w:t xml:space="preserve"> i </w:t>
      </w:r>
      <w:r w:rsidR="00AF23A4" w:rsidRPr="000F656D">
        <w:rPr>
          <w:rFonts w:ascii="Trebuchet MS" w:eastAsia="Calibri" w:hAnsi="Trebuchet MS" w:cs="Times New Roman"/>
          <w:i/>
          <w:iCs/>
          <w:sz w:val="20"/>
          <w:szCs w:val="20"/>
        </w:rPr>
        <w:t xml:space="preserve">prilagođava </w:t>
      </w:r>
      <w:r w:rsidR="005C2AEE">
        <w:rPr>
          <w:rFonts w:ascii="Trebuchet MS" w:eastAsia="Calibri" w:hAnsi="Trebuchet MS" w:cs="Times New Roman"/>
          <w:i/>
          <w:iCs/>
          <w:sz w:val="20"/>
          <w:szCs w:val="20"/>
        </w:rPr>
        <w:t>nov</w:t>
      </w:r>
      <w:r w:rsidR="000C6649">
        <w:rPr>
          <w:rFonts w:ascii="Trebuchet MS" w:eastAsia="Calibri" w:hAnsi="Trebuchet MS" w:cs="Times New Roman"/>
          <w:i/>
          <w:iCs/>
          <w:sz w:val="20"/>
          <w:szCs w:val="20"/>
        </w:rPr>
        <w:t>im</w:t>
      </w:r>
      <w:r w:rsidR="005C2AEE">
        <w:rPr>
          <w:rFonts w:ascii="Trebuchet MS" w:eastAsia="Calibri" w:hAnsi="Trebuchet MS" w:cs="Times New Roman"/>
          <w:i/>
          <w:iCs/>
          <w:sz w:val="20"/>
          <w:szCs w:val="20"/>
        </w:rPr>
        <w:t xml:space="preserve"> tržišnim situacijama, </w:t>
      </w:r>
      <w:r w:rsidR="00AF23A4" w:rsidRPr="000F656D">
        <w:rPr>
          <w:rFonts w:ascii="Trebuchet MS" w:eastAsia="Calibri" w:hAnsi="Trebuchet MS" w:cs="Times New Roman"/>
          <w:i/>
          <w:iCs/>
          <w:sz w:val="20"/>
          <w:szCs w:val="20"/>
        </w:rPr>
        <w:t>tehnologijama i generacijama klijenata</w:t>
      </w:r>
      <w:r w:rsidR="005C2AEE">
        <w:rPr>
          <w:rFonts w:ascii="Trebuchet MS" w:eastAsia="Calibri" w:hAnsi="Trebuchet MS" w:cs="Times New Roman"/>
          <w:i/>
          <w:iCs/>
          <w:sz w:val="20"/>
          <w:szCs w:val="20"/>
        </w:rPr>
        <w:t>,</w:t>
      </w:r>
      <w:r w:rsidR="00AF23A4" w:rsidRPr="000F656D">
        <w:rPr>
          <w:rFonts w:ascii="Trebuchet MS" w:eastAsia="Calibri" w:hAnsi="Trebuchet MS" w:cs="Times New Roman"/>
          <w:i/>
          <w:iCs/>
          <w:sz w:val="20"/>
          <w:szCs w:val="20"/>
        </w:rPr>
        <w:t xml:space="preserve"> te uspijeva ostati drugačija u pristupu poslovanju. Posebno se veselim novoj ulozi jer znam s kolikom predanošću naši netipični timovi rade na </w:t>
      </w:r>
      <w:r w:rsidR="000D6E01">
        <w:rPr>
          <w:rFonts w:ascii="Trebuchet MS" w:eastAsia="Calibri" w:hAnsi="Trebuchet MS" w:cs="Times New Roman"/>
          <w:i/>
          <w:iCs/>
          <w:sz w:val="20"/>
          <w:szCs w:val="20"/>
        </w:rPr>
        <w:t>unapr</w:t>
      </w:r>
      <w:r w:rsidR="00EF3A54">
        <w:rPr>
          <w:rFonts w:ascii="Trebuchet MS" w:eastAsia="Calibri" w:hAnsi="Trebuchet MS" w:cs="Times New Roman"/>
          <w:i/>
          <w:iCs/>
          <w:sz w:val="20"/>
          <w:szCs w:val="20"/>
        </w:rPr>
        <w:t>j</w:t>
      </w:r>
      <w:r w:rsidR="000D6E01">
        <w:rPr>
          <w:rFonts w:ascii="Trebuchet MS" w:eastAsia="Calibri" w:hAnsi="Trebuchet MS" w:cs="Times New Roman"/>
          <w:i/>
          <w:iCs/>
          <w:sz w:val="20"/>
          <w:szCs w:val="20"/>
        </w:rPr>
        <w:t>eđenju</w:t>
      </w:r>
      <w:r w:rsidR="00AF23A4" w:rsidRPr="000F656D">
        <w:rPr>
          <w:rFonts w:ascii="Trebuchet MS" w:eastAsia="Calibri" w:hAnsi="Trebuchet MS" w:cs="Times New Roman"/>
          <w:i/>
          <w:iCs/>
          <w:sz w:val="20"/>
          <w:szCs w:val="20"/>
        </w:rPr>
        <w:t xml:space="preserve"> </w:t>
      </w:r>
      <w:r w:rsidR="003C29C0">
        <w:rPr>
          <w:rFonts w:ascii="Trebuchet MS" w:eastAsia="Calibri" w:hAnsi="Trebuchet MS" w:cs="Times New Roman"/>
          <w:i/>
          <w:iCs/>
          <w:sz w:val="20"/>
          <w:szCs w:val="20"/>
        </w:rPr>
        <w:t>bankarsk</w:t>
      </w:r>
      <w:r w:rsidR="00B6382F">
        <w:rPr>
          <w:rFonts w:ascii="Trebuchet MS" w:eastAsia="Calibri" w:hAnsi="Trebuchet MS" w:cs="Times New Roman"/>
          <w:i/>
          <w:iCs/>
          <w:sz w:val="20"/>
          <w:szCs w:val="20"/>
        </w:rPr>
        <w:t>ih usluga</w:t>
      </w:r>
      <w:r w:rsidR="00AF23A4" w:rsidRPr="000F656D">
        <w:rPr>
          <w:rFonts w:ascii="Trebuchet MS" w:eastAsia="Calibri" w:hAnsi="Trebuchet MS" w:cs="Times New Roman"/>
          <w:i/>
          <w:iCs/>
          <w:sz w:val="20"/>
          <w:szCs w:val="20"/>
        </w:rPr>
        <w:t xml:space="preserve">. Živimo u </w:t>
      </w:r>
      <w:r w:rsidR="00DC2B0E" w:rsidRPr="000F656D">
        <w:rPr>
          <w:rFonts w:ascii="Trebuchet MS" w:eastAsia="Calibri" w:hAnsi="Trebuchet MS" w:cs="Times New Roman"/>
          <w:i/>
          <w:iCs/>
          <w:sz w:val="20"/>
          <w:szCs w:val="20"/>
        </w:rPr>
        <w:t>dob</w:t>
      </w:r>
      <w:r w:rsidR="00DC2B0E">
        <w:rPr>
          <w:rFonts w:ascii="Trebuchet MS" w:eastAsia="Calibri" w:hAnsi="Trebuchet MS" w:cs="Times New Roman"/>
          <w:i/>
          <w:iCs/>
          <w:sz w:val="20"/>
          <w:szCs w:val="20"/>
        </w:rPr>
        <w:t>u</w:t>
      </w:r>
      <w:r w:rsidR="00DC2B0E" w:rsidRPr="000F656D">
        <w:rPr>
          <w:rFonts w:ascii="Trebuchet MS" w:eastAsia="Calibri" w:hAnsi="Trebuchet MS" w:cs="Times New Roman"/>
          <w:i/>
          <w:iCs/>
          <w:sz w:val="20"/>
          <w:szCs w:val="20"/>
        </w:rPr>
        <w:t xml:space="preserve"> </w:t>
      </w:r>
      <w:r w:rsidR="000D6E01">
        <w:rPr>
          <w:rFonts w:ascii="Trebuchet MS" w:eastAsia="Calibri" w:hAnsi="Trebuchet MS" w:cs="Times New Roman"/>
          <w:i/>
          <w:iCs/>
          <w:sz w:val="20"/>
          <w:szCs w:val="20"/>
        </w:rPr>
        <w:t xml:space="preserve">umjetne inteligencije </w:t>
      </w:r>
      <w:r>
        <w:rPr>
          <w:rFonts w:ascii="Trebuchet MS" w:eastAsia="Calibri" w:hAnsi="Trebuchet MS" w:cs="Times New Roman"/>
          <w:i/>
          <w:iCs/>
          <w:sz w:val="20"/>
          <w:szCs w:val="20"/>
        </w:rPr>
        <w:t>što</w:t>
      </w:r>
      <w:r w:rsidR="00AF23A4" w:rsidRPr="000F656D">
        <w:rPr>
          <w:rFonts w:ascii="Trebuchet MS" w:eastAsia="Calibri" w:hAnsi="Trebuchet MS" w:cs="Times New Roman"/>
          <w:i/>
          <w:iCs/>
          <w:sz w:val="20"/>
          <w:szCs w:val="20"/>
        </w:rPr>
        <w:t xml:space="preserve"> će se zasigurno odraziti kako na operativno poslovanje, tako i </w:t>
      </w:r>
      <w:r>
        <w:rPr>
          <w:rFonts w:ascii="Trebuchet MS" w:eastAsia="Calibri" w:hAnsi="Trebuchet MS" w:cs="Times New Roman"/>
          <w:i/>
          <w:iCs/>
          <w:sz w:val="20"/>
          <w:szCs w:val="20"/>
        </w:rPr>
        <w:t xml:space="preserve">na </w:t>
      </w:r>
      <w:r w:rsidR="00AF23A4" w:rsidRPr="000F656D">
        <w:rPr>
          <w:rFonts w:ascii="Trebuchet MS" w:eastAsia="Calibri" w:hAnsi="Trebuchet MS" w:cs="Times New Roman"/>
          <w:i/>
          <w:iCs/>
          <w:sz w:val="20"/>
          <w:szCs w:val="20"/>
        </w:rPr>
        <w:t>iskustvo naših vjernih i budućih klijenata</w:t>
      </w:r>
      <w:r w:rsidR="003C29C0">
        <w:rPr>
          <w:rFonts w:ascii="Trebuchet MS" w:eastAsia="Calibri" w:hAnsi="Trebuchet MS" w:cs="Times New Roman"/>
          <w:i/>
          <w:iCs/>
          <w:sz w:val="20"/>
          <w:szCs w:val="20"/>
        </w:rPr>
        <w:t>“</w:t>
      </w:r>
      <w:r w:rsidR="00AF23A4" w:rsidRPr="000F656D">
        <w:rPr>
          <w:rFonts w:ascii="Trebuchet MS" w:eastAsia="Calibri" w:hAnsi="Trebuchet MS" w:cs="Times New Roman"/>
          <w:sz w:val="20"/>
          <w:szCs w:val="20"/>
        </w:rPr>
        <w:t xml:space="preserve">, izjavio je </w:t>
      </w:r>
      <w:r w:rsidR="00AF23A4" w:rsidRPr="000F656D">
        <w:rPr>
          <w:rFonts w:ascii="Trebuchet MS" w:eastAsia="Calibri" w:hAnsi="Trebuchet MS" w:cs="Times New Roman"/>
          <w:b/>
          <w:bCs/>
          <w:sz w:val="20"/>
          <w:szCs w:val="20"/>
        </w:rPr>
        <w:t>Marko Bolanča</w:t>
      </w:r>
      <w:r w:rsidR="00AF23A4" w:rsidRPr="000F656D">
        <w:rPr>
          <w:rFonts w:ascii="Trebuchet MS" w:eastAsia="Calibri" w:hAnsi="Trebuchet MS" w:cs="Times New Roman"/>
          <w:sz w:val="20"/>
          <w:szCs w:val="20"/>
        </w:rPr>
        <w:t>, novi član Uprave Addiko banke.</w:t>
      </w:r>
    </w:p>
    <w:p w14:paraId="5EBCAC87" w14:textId="726FBA9B" w:rsidR="0067668C" w:rsidRPr="000F656D" w:rsidRDefault="00AB6B26" w:rsidP="0067668C">
      <w:pPr>
        <w:tabs>
          <w:tab w:val="left" w:pos="298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Uz završeni </w:t>
      </w:r>
      <w:r w:rsidR="0067668C" w:rsidRPr="000F656D">
        <w:rPr>
          <w:rFonts w:ascii="Trebuchet MS" w:hAnsi="Trebuchet MS"/>
          <w:sz w:val="20"/>
          <w:szCs w:val="20"/>
        </w:rPr>
        <w:t>Ekonomski fakultet u Zagrebu</w:t>
      </w:r>
      <w:r>
        <w:rPr>
          <w:rFonts w:ascii="Trebuchet MS" w:hAnsi="Trebuchet MS"/>
          <w:sz w:val="20"/>
          <w:szCs w:val="20"/>
        </w:rPr>
        <w:t xml:space="preserve"> i položen ispit za investicijskog savjetnika, Marko Bolanča je </w:t>
      </w:r>
      <w:r w:rsidR="005C2AEE">
        <w:rPr>
          <w:rFonts w:ascii="Trebuchet MS" w:hAnsi="Trebuchet MS"/>
          <w:sz w:val="20"/>
          <w:szCs w:val="20"/>
        </w:rPr>
        <w:t xml:space="preserve">svoje </w:t>
      </w:r>
      <w:r>
        <w:rPr>
          <w:rFonts w:ascii="Trebuchet MS" w:hAnsi="Trebuchet MS"/>
          <w:sz w:val="20"/>
          <w:szCs w:val="20"/>
        </w:rPr>
        <w:t>iskustvo i znanje usavršavao i na brojnim domaćim i stranim stručnim edukacijama</w:t>
      </w:r>
      <w:r w:rsidR="0067668C" w:rsidRPr="000F656D">
        <w:rPr>
          <w:rFonts w:ascii="Trebuchet MS" w:hAnsi="Trebuchet MS"/>
          <w:sz w:val="20"/>
          <w:szCs w:val="20"/>
        </w:rPr>
        <w:t xml:space="preserve">. </w:t>
      </w:r>
      <w:r w:rsidR="005C2AEE">
        <w:rPr>
          <w:rFonts w:ascii="Trebuchet MS" w:hAnsi="Trebuchet MS"/>
          <w:sz w:val="20"/>
          <w:szCs w:val="20"/>
        </w:rPr>
        <w:t>Na mjesto člana Uprave</w:t>
      </w:r>
      <w:r w:rsidR="002D009D">
        <w:rPr>
          <w:rFonts w:ascii="Trebuchet MS" w:hAnsi="Trebuchet MS"/>
          <w:sz w:val="20"/>
          <w:szCs w:val="20"/>
        </w:rPr>
        <w:t xml:space="preserve"> </w:t>
      </w:r>
      <w:r w:rsidR="005C2AEE">
        <w:rPr>
          <w:rFonts w:ascii="Trebuchet MS" w:hAnsi="Trebuchet MS"/>
          <w:sz w:val="20"/>
          <w:szCs w:val="20"/>
        </w:rPr>
        <w:t xml:space="preserve">dolazi s pozicije izvršnog direktora Riznice i financijskog kontrolinga gdje je </w:t>
      </w:r>
      <w:r>
        <w:rPr>
          <w:rFonts w:ascii="Trebuchet MS" w:hAnsi="Trebuchet MS"/>
          <w:sz w:val="20"/>
          <w:szCs w:val="20"/>
        </w:rPr>
        <w:t xml:space="preserve">bio </w:t>
      </w:r>
      <w:r w:rsidR="005C2AEE">
        <w:rPr>
          <w:rFonts w:ascii="Trebuchet MS" w:hAnsi="Trebuchet MS"/>
          <w:sz w:val="20"/>
          <w:szCs w:val="20"/>
        </w:rPr>
        <w:t xml:space="preserve">zadužen za upravljanje </w:t>
      </w:r>
      <w:r w:rsidR="00017FBC" w:rsidRPr="000F656D">
        <w:rPr>
          <w:rFonts w:ascii="Trebuchet MS" w:hAnsi="Trebuchet MS"/>
          <w:sz w:val="20"/>
          <w:szCs w:val="20"/>
        </w:rPr>
        <w:t>cjelokupno</w:t>
      </w:r>
      <w:r w:rsidR="005C2AEE">
        <w:rPr>
          <w:rFonts w:ascii="Trebuchet MS" w:hAnsi="Trebuchet MS"/>
          <w:sz w:val="20"/>
          <w:szCs w:val="20"/>
        </w:rPr>
        <w:t>m</w:t>
      </w:r>
      <w:r w:rsidR="00017FBC" w:rsidRPr="000F656D">
        <w:rPr>
          <w:rFonts w:ascii="Trebuchet MS" w:hAnsi="Trebuchet MS"/>
          <w:sz w:val="20"/>
          <w:szCs w:val="20"/>
        </w:rPr>
        <w:t xml:space="preserve"> </w:t>
      </w:r>
      <w:r w:rsidR="002D009D">
        <w:rPr>
          <w:rFonts w:ascii="Trebuchet MS" w:hAnsi="Trebuchet MS"/>
          <w:sz w:val="20"/>
          <w:szCs w:val="20"/>
        </w:rPr>
        <w:t>likvidnošću</w:t>
      </w:r>
      <w:r w:rsidR="005C2AEE">
        <w:rPr>
          <w:rFonts w:ascii="Trebuchet MS" w:hAnsi="Trebuchet MS"/>
          <w:sz w:val="20"/>
          <w:szCs w:val="20"/>
        </w:rPr>
        <w:t xml:space="preserve"> banke</w:t>
      </w:r>
      <w:r w:rsidR="00017FBC" w:rsidRPr="000F656D">
        <w:rPr>
          <w:rFonts w:ascii="Trebuchet MS" w:hAnsi="Trebuchet MS"/>
          <w:sz w:val="20"/>
          <w:szCs w:val="20"/>
        </w:rPr>
        <w:t>, zaštit</w:t>
      </w:r>
      <w:r w:rsidR="0095456F">
        <w:rPr>
          <w:rFonts w:ascii="Trebuchet MS" w:hAnsi="Trebuchet MS"/>
          <w:sz w:val="20"/>
          <w:szCs w:val="20"/>
        </w:rPr>
        <w:t>u</w:t>
      </w:r>
      <w:r w:rsidR="00017FBC" w:rsidRPr="000F656D">
        <w:rPr>
          <w:rFonts w:ascii="Trebuchet MS" w:hAnsi="Trebuchet MS"/>
          <w:sz w:val="20"/>
          <w:szCs w:val="20"/>
        </w:rPr>
        <w:t xml:space="preserve"> od tržišnih rizika</w:t>
      </w:r>
      <w:r w:rsidR="005C2AEE">
        <w:rPr>
          <w:rFonts w:ascii="Trebuchet MS" w:hAnsi="Trebuchet MS"/>
          <w:sz w:val="20"/>
          <w:szCs w:val="20"/>
        </w:rPr>
        <w:t>,</w:t>
      </w:r>
      <w:r w:rsidR="00017FBC" w:rsidRPr="000F656D">
        <w:rPr>
          <w:rFonts w:ascii="Trebuchet MS" w:hAnsi="Trebuchet MS"/>
          <w:sz w:val="20"/>
          <w:szCs w:val="20"/>
        </w:rPr>
        <w:t xml:space="preserve"> </w:t>
      </w:r>
      <w:r w:rsidR="005C2AEE">
        <w:rPr>
          <w:rFonts w:ascii="Trebuchet MS" w:hAnsi="Trebuchet MS"/>
          <w:sz w:val="20"/>
          <w:szCs w:val="20"/>
        </w:rPr>
        <w:t>upravljanje portfeljem vrijednosnih papira</w:t>
      </w:r>
      <w:r w:rsidR="003C29C0">
        <w:rPr>
          <w:rFonts w:ascii="Trebuchet MS" w:hAnsi="Trebuchet MS"/>
          <w:sz w:val="20"/>
          <w:szCs w:val="20"/>
        </w:rPr>
        <w:t>,</w:t>
      </w:r>
      <w:r w:rsidR="005C2AEE">
        <w:rPr>
          <w:rFonts w:ascii="Trebuchet MS" w:hAnsi="Trebuchet MS"/>
          <w:sz w:val="20"/>
          <w:szCs w:val="20"/>
        </w:rPr>
        <w:t xml:space="preserve"> te vođenje procesa planiranja i izvještavanja. Tijekom karijere </w:t>
      </w:r>
      <w:r w:rsidR="00017FBC" w:rsidRPr="000F656D">
        <w:rPr>
          <w:rFonts w:ascii="Trebuchet MS" w:hAnsi="Trebuchet MS"/>
          <w:sz w:val="20"/>
          <w:szCs w:val="20"/>
        </w:rPr>
        <w:t xml:space="preserve">iznova je potvrđivao svoje znanje i iskustvo, vodeći pritom </w:t>
      </w:r>
      <w:r w:rsidR="00017FBC">
        <w:rPr>
          <w:rFonts w:ascii="Trebuchet MS" w:hAnsi="Trebuchet MS"/>
          <w:sz w:val="20"/>
          <w:szCs w:val="20"/>
        </w:rPr>
        <w:t xml:space="preserve">raznolike </w:t>
      </w:r>
      <w:r w:rsidR="00017FBC" w:rsidRPr="000F656D">
        <w:rPr>
          <w:rFonts w:ascii="Trebuchet MS" w:hAnsi="Trebuchet MS"/>
          <w:sz w:val="20"/>
          <w:szCs w:val="20"/>
        </w:rPr>
        <w:t>timove</w:t>
      </w:r>
      <w:r w:rsidR="00017FBC">
        <w:rPr>
          <w:rFonts w:ascii="Trebuchet MS" w:hAnsi="Trebuchet MS"/>
          <w:sz w:val="20"/>
          <w:szCs w:val="20"/>
        </w:rPr>
        <w:t xml:space="preserve"> i projekte</w:t>
      </w:r>
      <w:r w:rsidR="00017FBC" w:rsidRPr="000F656D">
        <w:rPr>
          <w:rFonts w:ascii="Trebuchet MS" w:hAnsi="Trebuchet MS"/>
          <w:sz w:val="20"/>
          <w:szCs w:val="20"/>
        </w:rPr>
        <w:t xml:space="preserve">. </w:t>
      </w:r>
    </w:p>
    <w:p w14:paraId="5CF41AE8" w14:textId="2E0144E4" w:rsidR="007F4D94" w:rsidRDefault="003C29C0" w:rsidP="000D6E01">
      <w:pPr>
        <w:tabs>
          <w:tab w:val="left" w:pos="298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i/>
          <w:iCs/>
          <w:sz w:val="20"/>
          <w:szCs w:val="20"/>
        </w:rPr>
        <w:t>„</w:t>
      </w:r>
      <w:r w:rsidR="00017FBC" w:rsidRPr="000F656D">
        <w:rPr>
          <w:rFonts w:ascii="Trebuchet MS" w:hAnsi="Trebuchet MS"/>
          <w:i/>
          <w:iCs/>
          <w:sz w:val="20"/>
          <w:szCs w:val="20"/>
        </w:rPr>
        <w:t xml:space="preserve">Ponosan sam na kvalitetu tima </w:t>
      </w:r>
      <w:r w:rsidR="0095456F">
        <w:rPr>
          <w:rFonts w:ascii="Trebuchet MS" w:hAnsi="Trebuchet MS"/>
          <w:i/>
          <w:iCs/>
          <w:sz w:val="20"/>
          <w:szCs w:val="20"/>
        </w:rPr>
        <w:t xml:space="preserve">Addiko banke </w:t>
      </w:r>
      <w:r w:rsidR="00017FBC" w:rsidRPr="000F656D">
        <w:rPr>
          <w:rFonts w:ascii="Trebuchet MS" w:hAnsi="Trebuchet MS"/>
          <w:i/>
          <w:iCs/>
          <w:sz w:val="20"/>
          <w:szCs w:val="20"/>
        </w:rPr>
        <w:t xml:space="preserve">koja se još jednom pokazala putem </w:t>
      </w:r>
      <w:r w:rsidR="00017FBC">
        <w:rPr>
          <w:rFonts w:ascii="Trebuchet MS" w:hAnsi="Trebuchet MS"/>
          <w:i/>
          <w:iCs/>
          <w:sz w:val="20"/>
          <w:szCs w:val="20"/>
        </w:rPr>
        <w:t xml:space="preserve">internog </w:t>
      </w:r>
      <w:r w:rsidR="00017FBC" w:rsidRPr="000F656D">
        <w:rPr>
          <w:rFonts w:ascii="Trebuchet MS" w:hAnsi="Trebuchet MS"/>
          <w:i/>
          <w:iCs/>
          <w:sz w:val="20"/>
          <w:szCs w:val="20"/>
        </w:rPr>
        <w:t>promaknuća</w:t>
      </w:r>
      <w:r w:rsidR="00017FBC">
        <w:rPr>
          <w:rFonts w:ascii="Trebuchet MS" w:hAnsi="Trebuchet MS"/>
          <w:i/>
          <w:iCs/>
          <w:sz w:val="20"/>
          <w:szCs w:val="20"/>
        </w:rPr>
        <w:t xml:space="preserve"> </w:t>
      </w:r>
      <w:r w:rsidR="00C3511B">
        <w:rPr>
          <w:rFonts w:ascii="Trebuchet MS" w:hAnsi="Trebuchet MS"/>
          <w:i/>
          <w:iCs/>
          <w:sz w:val="20"/>
          <w:szCs w:val="20"/>
        </w:rPr>
        <w:t xml:space="preserve">dugogodišnjeg kolege </w:t>
      </w:r>
      <w:r>
        <w:rPr>
          <w:rFonts w:ascii="Trebuchet MS" w:hAnsi="Trebuchet MS"/>
          <w:i/>
          <w:iCs/>
          <w:sz w:val="20"/>
          <w:szCs w:val="20"/>
        </w:rPr>
        <w:t>u Upravu</w:t>
      </w:r>
      <w:r w:rsidR="00B6382F">
        <w:rPr>
          <w:rFonts w:ascii="Trebuchet MS" w:hAnsi="Trebuchet MS"/>
          <w:i/>
          <w:iCs/>
          <w:sz w:val="20"/>
          <w:szCs w:val="20"/>
        </w:rPr>
        <w:t xml:space="preserve">. </w:t>
      </w:r>
      <w:r w:rsidR="0067668C">
        <w:rPr>
          <w:rFonts w:ascii="Trebuchet MS" w:hAnsi="Trebuchet MS"/>
          <w:i/>
          <w:iCs/>
          <w:sz w:val="20"/>
          <w:szCs w:val="20"/>
        </w:rPr>
        <w:t>Pokazali smo da gr</w:t>
      </w:r>
      <w:r w:rsidR="0067668C" w:rsidRPr="0067668C">
        <w:rPr>
          <w:rFonts w:ascii="Trebuchet MS" w:hAnsi="Trebuchet MS"/>
          <w:i/>
          <w:iCs/>
          <w:sz w:val="20"/>
          <w:szCs w:val="20"/>
        </w:rPr>
        <w:t>adi</w:t>
      </w:r>
      <w:r w:rsidR="0067668C">
        <w:rPr>
          <w:rFonts w:ascii="Trebuchet MS" w:hAnsi="Trebuchet MS"/>
          <w:i/>
          <w:iCs/>
          <w:sz w:val="20"/>
          <w:szCs w:val="20"/>
        </w:rPr>
        <w:t>mo</w:t>
      </w:r>
      <w:r w:rsidR="0067668C" w:rsidRPr="0067668C">
        <w:rPr>
          <w:rFonts w:ascii="Trebuchet MS" w:hAnsi="Trebuchet MS"/>
          <w:i/>
          <w:iCs/>
          <w:sz w:val="20"/>
          <w:szCs w:val="20"/>
        </w:rPr>
        <w:t xml:space="preserve"> vrhunske stručnjake koji uspješno konkuriraju za neke od najviših upravljačkih pozicija na tržištu. </w:t>
      </w:r>
      <w:r w:rsidR="00017FBC" w:rsidRPr="000F656D">
        <w:rPr>
          <w:rFonts w:ascii="Trebuchet MS" w:hAnsi="Trebuchet MS"/>
          <w:i/>
          <w:iCs/>
          <w:sz w:val="20"/>
          <w:szCs w:val="20"/>
        </w:rPr>
        <w:t xml:space="preserve">Marko Bolanča bit će vrijedan član Uprave, što pokazuje i njegovo dosadašnje zalaganje </w:t>
      </w:r>
      <w:r w:rsidR="00B6382F">
        <w:rPr>
          <w:rFonts w:ascii="Trebuchet MS" w:hAnsi="Trebuchet MS"/>
          <w:i/>
          <w:iCs/>
          <w:sz w:val="20"/>
          <w:szCs w:val="20"/>
        </w:rPr>
        <w:t xml:space="preserve">i zaslužene pozicije </w:t>
      </w:r>
      <w:r w:rsidR="00017FBC" w:rsidRPr="000F656D">
        <w:rPr>
          <w:rFonts w:ascii="Trebuchet MS" w:hAnsi="Trebuchet MS"/>
          <w:i/>
          <w:iCs/>
          <w:sz w:val="20"/>
          <w:szCs w:val="20"/>
        </w:rPr>
        <w:t>u sustavu banke. Zajedničk</w:t>
      </w:r>
      <w:r w:rsidR="0036345F">
        <w:rPr>
          <w:rFonts w:ascii="Trebuchet MS" w:hAnsi="Trebuchet MS"/>
          <w:i/>
          <w:iCs/>
          <w:sz w:val="20"/>
          <w:szCs w:val="20"/>
        </w:rPr>
        <w:t>i</w:t>
      </w:r>
      <w:r w:rsidR="00017FBC" w:rsidRPr="000F656D">
        <w:rPr>
          <w:rFonts w:ascii="Trebuchet MS" w:hAnsi="Trebuchet MS"/>
          <w:i/>
          <w:iCs/>
          <w:sz w:val="20"/>
          <w:szCs w:val="20"/>
        </w:rPr>
        <w:t>m snagama nastavljamo s</w:t>
      </w:r>
      <w:r w:rsidR="00017FBC">
        <w:rPr>
          <w:rFonts w:ascii="Trebuchet MS" w:hAnsi="Trebuchet MS"/>
          <w:i/>
          <w:iCs/>
          <w:sz w:val="20"/>
          <w:szCs w:val="20"/>
        </w:rPr>
        <w:t xml:space="preserve"> našim </w:t>
      </w:r>
      <w:r w:rsidR="00017FBC" w:rsidRPr="000F656D">
        <w:rPr>
          <w:rFonts w:ascii="Trebuchet MS" w:hAnsi="Trebuchet MS"/>
          <w:i/>
          <w:iCs/>
          <w:sz w:val="20"/>
          <w:szCs w:val="20"/>
        </w:rPr>
        <w:t xml:space="preserve">netipičnim i </w:t>
      </w:r>
      <w:r w:rsidR="00017FBC">
        <w:rPr>
          <w:rFonts w:ascii="Trebuchet MS" w:hAnsi="Trebuchet MS"/>
          <w:i/>
          <w:iCs/>
          <w:sz w:val="20"/>
          <w:szCs w:val="20"/>
        </w:rPr>
        <w:t xml:space="preserve">inventivnim </w:t>
      </w:r>
      <w:r w:rsidR="00017FBC" w:rsidRPr="000F656D">
        <w:rPr>
          <w:rFonts w:ascii="Trebuchet MS" w:hAnsi="Trebuchet MS"/>
          <w:i/>
          <w:iCs/>
          <w:sz w:val="20"/>
          <w:szCs w:val="20"/>
        </w:rPr>
        <w:t>rješenjima u bankarstvu</w:t>
      </w:r>
      <w:r w:rsidR="00DF5EDF">
        <w:rPr>
          <w:rFonts w:ascii="Trebuchet MS" w:hAnsi="Trebuchet MS"/>
          <w:i/>
          <w:iCs/>
          <w:sz w:val="20"/>
          <w:szCs w:val="20"/>
        </w:rPr>
        <w:t>“</w:t>
      </w:r>
      <w:r w:rsidR="00017FBC" w:rsidRPr="000F656D">
        <w:rPr>
          <w:rFonts w:ascii="Trebuchet MS" w:hAnsi="Trebuchet MS"/>
          <w:sz w:val="20"/>
          <w:szCs w:val="20"/>
        </w:rPr>
        <w:t>, istaknuo</w:t>
      </w:r>
      <w:r w:rsidR="00017FBC" w:rsidRPr="005150B9">
        <w:rPr>
          <w:rFonts w:ascii="Trebuchet MS" w:hAnsi="Trebuchet MS"/>
          <w:sz w:val="20"/>
          <w:szCs w:val="20"/>
        </w:rPr>
        <w:t xml:space="preserve"> je </w:t>
      </w:r>
      <w:r w:rsidR="00017FBC" w:rsidRPr="005150B9">
        <w:rPr>
          <w:rFonts w:ascii="Trebuchet MS" w:hAnsi="Trebuchet MS"/>
          <w:b/>
          <w:bCs/>
          <w:sz w:val="20"/>
          <w:szCs w:val="20"/>
        </w:rPr>
        <w:t>Mario Žižek</w:t>
      </w:r>
      <w:r w:rsidR="00017FBC" w:rsidRPr="005150B9">
        <w:rPr>
          <w:rFonts w:ascii="Trebuchet MS" w:hAnsi="Trebuchet MS"/>
          <w:sz w:val="20"/>
          <w:szCs w:val="20"/>
        </w:rPr>
        <w:t xml:space="preserve">, predsjednik Uprave Addiko </w:t>
      </w:r>
      <w:r w:rsidR="00017FBC" w:rsidRPr="000F656D">
        <w:rPr>
          <w:rFonts w:ascii="Trebuchet MS" w:hAnsi="Trebuchet MS"/>
          <w:sz w:val="20"/>
          <w:szCs w:val="20"/>
        </w:rPr>
        <w:t>b</w:t>
      </w:r>
      <w:r w:rsidR="00017FBC" w:rsidRPr="005150B9">
        <w:rPr>
          <w:rFonts w:ascii="Trebuchet MS" w:hAnsi="Trebuchet MS"/>
          <w:sz w:val="20"/>
          <w:szCs w:val="20"/>
        </w:rPr>
        <w:t>anke</w:t>
      </w:r>
      <w:r w:rsidR="007F4D94">
        <w:rPr>
          <w:rFonts w:ascii="Trebuchet MS" w:hAnsi="Trebuchet MS"/>
          <w:sz w:val="20"/>
          <w:szCs w:val="20"/>
        </w:rPr>
        <w:t xml:space="preserve">. </w:t>
      </w:r>
    </w:p>
    <w:p w14:paraId="2960AFA2" w14:textId="47E252EE" w:rsidR="00407F7D" w:rsidRPr="001E2823" w:rsidRDefault="007F4D94" w:rsidP="007F4D94">
      <w:pPr>
        <w:tabs>
          <w:tab w:val="left" w:pos="298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U ime svih zaposlenika, Žižek se zahvalio i svom dosadašnjem kolegi</w:t>
      </w:r>
      <w:r w:rsidR="00017FBC">
        <w:rPr>
          <w:rFonts w:ascii="Trebuchet MS" w:hAnsi="Trebuchet MS"/>
          <w:sz w:val="20"/>
          <w:szCs w:val="20"/>
        </w:rPr>
        <w:t xml:space="preserve"> </w:t>
      </w:r>
      <w:r w:rsidR="00017FBC" w:rsidRPr="00867AAF">
        <w:rPr>
          <w:rFonts w:ascii="Trebuchet MS" w:hAnsi="Trebuchet MS"/>
          <w:b/>
          <w:bCs/>
          <w:sz w:val="20"/>
          <w:szCs w:val="20"/>
        </w:rPr>
        <w:t>Ivanu Jandriću</w:t>
      </w:r>
      <w:r w:rsidR="00B6382F">
        <w:rPr>
          <w:rFonts w:ascii="Trebuchet MS" w:hAnsi="Trebuchet MS"/>
          <w:sz w:val="20"/>
          <w:szCs w:val="20"/>
        </w:rPr>
        <w:t xml:space="preserve"> na velikom doprinosu </w:t>
      </w:r>
      <w:r>
        <w:rPr>
          <w:rFonts w:ascii="Trebuchet MS" w:hAnsi="Trebuchet MS"/>
          <w:sz w:val="20"/>
          <w:szCs w:val="20"/>
        </w:rPr>
        <w:t xml:space="preserve">Addiko banci </w:t>
      </w:r>
      <w:r w:rsidR="00B6382F">
        <w:rPr>
          <w:rFonts w:ascii="Trebuchet MS" w:hAnsi="Trebuchet MS"/>
          <w:sz w:val="20"/>
          <w:szCs w:val="20"/>
        </w:rPr>
        <w:t xml:space="preserve">koji je </w:t>
      </w:r>
      <w:r>
        <w:rPr>
          <w:rFonts w:ascii="Trebuchet MS" w:hAnsi="Trebuchet MS"/>
          <w:sz w:val="20"/>
          <w:szCs w:val="20"/>
        </w:rPr>
        <w:t xml:space="preserve">ostvario </w:t>
      </w:r>
      <w:r w:rsidR="00B6382F">
        <w:rPr>
          <w:rFonts w:ascii="Trebuchet MS" w:hAnsi="Trebuchet MS"/>
          <w:sz w:val="20"/>
          <w:szCs w:val="20"/>
        </w:rPr>
        <w:t>tijekom osam godina u Upravi.</w:t>
      </w:r>
      <w:r>
        <w:rPr>
          <w:rFonts w:ascii="Trebuchet MS" w:hAnsi="Trebuchet MS"/>
          <w:sz w:val="20"/>
          <w:szCs w:val="20"/>
        </w:rPr>
        <w:t xml:space="preserve"> </w:t>
      </w:r>
      <w:r w:rsidR="00C3511B">
        <w:rPr>
          <w:rFonts w:ascii="Trebuchet MS" w:hAnsi="Trebuchet MS"/>
          <w:sz w:val="20"/>
          <w:szCs w:val="20"/>
        </w:rPr>
        <w:t xml:space="preserve">Bit će pamćen po aktivnom </w:t>
      </w:r>
      <w:r w:rsidR="00B6382F" w:rsidRPr="00867AAF">
        <w:rPr>
          <w:rFonts w:ascii="Trebuchet MS" w:hAnsi="Trebuchet MS"/>
          <w:sz w:val="20"/>
          <w:szCs w:val="20"/>
        </w:rPr>
        <w:t>sudjelova</w:t>
      </w:r>
      <w:r w:rsidR="00C3511B">
        <w:rPr>
          <w:rFonts w:ascii="Trebuchet MS" w:hAnsi="Trebuchet MS"/>
          <w:sz w:val="20"/>
          <w:szCs w:val="20"/>
        </w:rPr>
        <w:t>nju</w:t>
      </w:r>
      <w:r w:rsidR="00B6382F" w:rsidRPr="00867AAF">
        <w:rPr>
          <w:rFonts w:ascii="Trebuchet MS" w:hAnsi="Trebuchet MS"/>
          <w:sz w:val="20"/>
          <w:szCs w:val="20"/>
        </w:rPr>
        <w:t xml:space="preserve"> </w:t>
      </w:r>
      <w:r w:rsidR="001E2823" w:rsidRPr="00867AAF">
        <w:rPr>
          <w:rFonts w:ascii="Trebuchet MS" w:hAnsi="Trebuchet MS"/>
          <w:sz w:val="20"/>
          <w:szCs w:val="20"/>
        </w:rPr>
        <w:t>u</w:t>
      </w:r>
      <w:r w:rsidR="00B6382F" w:rsidRPr="00867AAF">
        <w:rPr>
          <w:rFonts w:ascii="Trebuchet MS" w:hAnsi="Trebuchet MS"/>
          <w:sz w:val="20"/>
          <w:szCs w:val="20"/>
        </w:rPr>
        <w:t xml:space="preserve"> poslovnoj i digitalnoj transformaciji Addiko banke u modernu, specijalističku banku za građane i male i srednje poduzetnike</w:t>
      </w:r>
      <w:r>
        <w:rPr>
          <w:rFonts w:ascii="Trebuchet MS" w:hAnsi="Trebuchet MS"/>
          <w:sz w:val="20"/>
          <w:szCs w:val="20"/>
        </w:rPr>
        <w:t xml:space="preserve">. U razdoblju </w:t>
      </w:r>
      <w:r w:rsidR="002A2957" w:rsidRPr="00867AAF">
        <w:rPr>
          <w:rFonts w:ascii="Trebuchet MS" w:hAnsi="Trebuchet MS"/>
          <w:sz w:val="20"/>
          <w:szCs w:val="20"/>
        </w:rPr>
        <w:t xml:space="preserve">koje su obilježila i </w:t>
      </w:r>
      <w:r w:rsidR="001E2823" w:rsidRPr="00867AAF">
        <w:rPr>
          <w:rFonts w:ascii="Trebuchet MS" w:hAnsi="Trebuchet MS"/>
          <w:sz w:val="20"/>
          <w:szCs w:val="20"/>
        </w:rPr>
        <w:t>kritična</w:t>
      </w:r>
      <w:r w:rsidR="002A2957" w:rsidRPr="00867AAF">
        <w:rPr>
          <w:rFonts w:ascii="Trebuchet MS" w:hAnsi="Trebuchet MS"/>
          <w:sz w:val="20"/>
          <w:szCs w:val="20"/>
        </w:rPr>
        <w:t xml:space="preserve"> događanja kao što je pandemija ili izlazak Addika na burzu, </w:t>
      </w:r>
      <w:r>
        <w:rPr>
          <w:rFonts w:ascii="Trebuchet MS" w:hAnsi="Trebuchet MS"/>
          <w:sz w:val="20"/>
          <w:szCs w:val="20"/>
        </w:rPr>
        <w:t xml:space="preserve">Jandrić je bio dio </w:t>
      </w:r>
      <w:r w:rsidR="00ED0BAF">
        <w:rPr>
          <w:rFonts w:ascii="Trebuchet MS" w:hAnsi="Trebuchet MS"/>
          <w:sz w:val="20"/>
          <w:szCs w:val="20"/>
        </w:rPr>
        <w:t xml:space="preserve">upravljačkog </w:t>
      </w:r>
      <w:r>
        <w:rPr>
          <w:rFonts w:ascii="Trebuchet MS" w:hAnsi="Trebuchet MS"/>
          <w:sz w:val="20"/>
          <w:szCs w:val="20"/>
        </w:rPr>
        <w:t xml:space="preserve">tima koji je održao </w:t>
      </w:r>
      <w:r w:rsidR="002A2957" w:rsidRPr="00867AAF">
        <w:rPr>
          <w:rFonts w:ascii="Trebuchet MS" w:hAnsi="Trebuchet MS"/>
          <w:sz w:val="20"/>
          <w:szCs w:val="20"/>
        </w:rPr>
        <w:t>uspješn</w:t>
      </w:r>
      <w:r>
        <w:rPr>
          <w:rFonts w:ascii="Trebuchet MS" w:hAnsi="Trebuchet MS"/>
          <w:sz w:val="20"/>
          <w:szCs w:val="20"/>
        </w:rPr>
        <w:t>e</w:t>
      </w:r>
      <w:r w:rsidR="002A2957" w:rsidRPr="00867AAF">
        <w:rPr>
          <w:rFonts w:ascii="Trebuchet MS" w:hAnsi="Trebuchet MS"/>
          <w:sz w:val="20"/>
          <w:szCs w:val="20"/>
        </w:rPr>
        <w:t xml:space="preserve"> </w:t>
      </w:r>
      <w:r w:rsidR="001E2823" w:rsidRPr="00867AAF">
        <w:rPr>
          <w:rFonts w:ascii="Trebuchet MS" w:hAnsi="Trebuchet MS"/>
          <w:sz w:val="20"/>
          <w:szCs w:val="20"/>
        </w:rPr>
        <w:t>poslovn</w:t>
      </w:r>
      <w:r>
        <w:rPr>
          <w:rFonts w:ascii="Trebuchet MS" w:hAnsi="Trebuchet MS"/>
          <w:sz w:val="20"/>
          <w:szCs w:val="20"/>
        </w:rPr>
        <w:t>e</w:t>
      </w:r>
      <w:r w:rsidR="001E2823" w:rsidRPr="00867AAF">
        <w:rPr>
          <w:rFonts w:ascii="Trebuchet MS" w:hAnsi="Trebuchet MS"/>
          <w:sz w:val="20"/>
          <w:szCs w:val="20"/>
        </w:rPr>
        <w:t xml:space="preserve"> </w:t>
      </w:r>
      <w:r w:rsidR="002A2957" w:rsidRPr="00867AAF">
        <w:rPr>
          <w:rFonts w:ascii="Trebuchet MS" w:hAnsi="Trebuchet MS"/>
          <w:sz w:val="20"/>
          <w:szCs w:val="20"/>
        </w:rPr>
        <w:t>rezultat</w:t>
      </w:r>
      <w:r>
        <w:rPr>
          <w:rFonts w:ascii="Trebuchet MS" w:hAnsi="Trebuchet MS"/>
          <w:sz w:val="20"/>
          <w:szCs w:val="20"/>
        </w:rPr>
        <w:t xml:space="preserve">e. </w:t>
      </w:r>
    </w:p>
    <w:p w14:paraId="309F33DF" w14:textId="709FD097" w:rsidR="002C56CC" w:rsidRDefault="002A2957" w:rsidP="000D6E01">
      <w:pPr>
        <w:tabs>
          <w:tab w:val="left" w:pos="298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E2823">
        <w:rPr>
          <w:rFonts w:ascii="Trebuchet MS" w:hAnsi="Trebuchet MS"/>
          <w:sz w:val="20"/>
          <w:szCs w:val="20"/>
        </w:rPr>
        <w:t xml:space="preserve">Uz Marka Bolanču, Upravu Addiko banke čine </w:t>
      </w:r>
      <w:r w:rsidRPr="001E2823">
        <w:rPr>
          <w:rFonts w:ascii="Trebuchet MS" w:hAnsi="Trebuchet MS"/>
          <w:b/>
          <w:bCs/>
          <w:sz w:val="20"/>
          <w:szCs w:val="20"/>
        </w:rPr>
        <w:t>Mario Žižek</w:t>
      </w:r>
      <w:r w:rsidRPr="001E2823">
        <w:rPr>
          <w:rFonts w:ascii="Trebuchet MS" w:hAnsi="Trebuchet MS"/>
          <w:sz w:val="20"/>
          <w:szCs w:val="20"/>
        </w:rPr>
        <w:t xml:space="preserve">, </w:t>
      </w:r>
      <w:r w:rsidRPr="001E2823">
        <w:rPr>
          <w:rFonts w:ascii="Trebuchet MS" w:hAnsi="Trebuchet MS"/>
          <w:b/>
          <w:bCs/>
          <w:sz w:val="20"/>
          <w:szCs w:val="20"/>
        </w:rPr>
        <w:t>predsjednik Uprave</w:t>
      </w:r>
      <w:r w:rsidRPr="001E2823">
        <w:rPr>
          <w:rFonts w:ascii="Trebuchet MS" w:hAnsi="Trebuchet MS"/>
          <w:sz w:val="20"/>
          <w:szCs w:val="20"/>
        </w:rPr>
        <w:t xml:space="preserve">, zadužen za </w:t>
      </w:r>
      <w:r w:rsidR="008F1A0F">
        <w:rPr>
          <w:rFonts w:ascii="Trebuchet MS" w:hAnsi="Trebuchet MS"/>
          <w:sz w:val="20"/>
          <w:szCs w:val="20"/>
        </w:rPr>
        <w:t>p</w:t>
      </w:r>
      <w:r w:rsidRPr="001E2823">
        <w:rPr>
          <w:rFonts w:ascii="Trebuchet MS" w:hAnsi="Trebuchet MS"/>
          <w:sz w:val="20"/>
          <w:szCs w:val="20"/>
        </w:rPr>
        <w:t xml:space="preserve">oslovanje s klijentima, </w:t>
      </w:r>
      <w:r w:rsidR="008F1A0F">
        <w:rPr>
          <w:rFonts w:ascii="Trebuchet MS" w:hAnsi="Trebuchet MS"/>
          <w:sz w:val="20"/>
          <w:szCs w:val="20"/>
        </w:rPr>
        <w:t>d</w:t>
      </w:r>
      <w:r w:rsidRPr="001E2823">
        <w:rPr>
          <w:rFonts w:ascii="Trebuchet MS" w:hAnsi="Trebuchet MS"/>
          <w:sz w:val="20"/>
          <w:szCs w:val="20"/>
        </w:rPr>
        <w:t>igitaln</w:t>
      </w:r>
      <w:r w:rsidR="00E93757">
        <w:rPr>
          <w:rFonts w:ascii="Trebuchet MS" w:hAnsi="Trebuchet MS"/>
          <w:sz w:val="20"/>
          <w:szCs w:val="20"/>
        </w:rPr>
        <w:t>u</w:t>
      </w:r>
      <w:r w:rsidRPr="001E2823">
        <w:rPr>
          <w:rFonts w:ascii="Trebuchet MS" w:hAnsi="Trebuchet MS"/>
          <w:sz w:val="20"/>
          <w:szCs w:val="20"/>
        </w:rPr>
        <w:t xml:space="preserve"> transformacij</w:t>
      </w:r>
      <w:r w:rsidR="00E93757">
        <w:rPr>
          <w:rFonts w:ascii="Trebuchet MS" w:hAnsi="Trebuchet MS"/>
          <w:sz w:val="20"/>
          <w:szCs w:val="20"/>
        </w:rPr>
        <w:t>u</w:t>
      </w:r>
      <w:r w:rsidRPr="001E2823">
        <w:rPr>
          <w:rFonts w:ascii="Trebuchet MS" w:hAnsi="Trebuchet MS"/>
          <w:sz w:val="20"/>
          <w:szCs w:val="20"/>
        </w:rPr>
        <w:t xml:space="preserve">, </w:t>
      </w:r>
      <w:r w:rsidR="008F1A0F">
        <w:rPr>
          <w:rFonts w:ascii="Trebuchet MS" w:hAnsi="Trebuchet MS"/>
          <w:sz w:val="20"/>
          <w:szCs w:val="20"/>
        </w:rPr>
        <w:t>u</w:t>
      </w:r>
      <w:r w:rsidRPr="001E2823">
        <w:rPr>
          <w:rFonts w:ascii="Trebuchet MS" w:hAnsi="Trebuchet MS"/>
          <w:sz w:val="20"/>
          <w:szCs w:val="20"/>
        </w:rPr>
        <w:t xml:space="preserve">pravljanje bilancom i </w:t>
      </w:r>
      <w:r w:rsidR="008F1A0F">
        <w:rPr>
          <w:rFonts w:ascii="Trebuchet MS" w:hAnsi="Trebuchet MS"/>
          <w:sz w:val="20"/>
          <w:szCs w:val="20"/>
        </w:rPr>
        <w:t>r</w:t>
      </w:r>
      <w:r w:rsidRPr="001E2823">
        <w:rPr>
          <w:rFonts w:ascii="Trebuchet MS" w:hAnsi="Trebuchet MS"/>
          <w:sz w:val="20"/>
          <w:szCs w:val="20"/>
        </w:rPr>
        <w:t>iznic</w:t>
      </w:r>
      <w:r w:rsidR="001E2823">
        <w:rPr>
          <w:rFonts w:ascii="Trebuchet MS" w:hAnsi="Trebuchet MS"/>
          <w:sz w:val="20"/>
          <w:szCs w:val="20"/>
        </w:rPr>
        <w:t>u</w:t>
      </w:r>
      <w:r w:rsidRPr="001E2823">
        <w:rPr>
          <w:rFonts w:ascii="Trebuchet MS" w:hAnsi="Trebuchet MS"/>
          <w:sz w:val="20"/>
          <w:szCs w:val="20"/>
        </w:rPr>
        <w:t xml:space="preserve">, </w:t>
      </w:r>
      <w:r w:rsidR="008F1A0F">
        <w:rPr>
          <w:rFonts w:ascii="Trebuchet MS" w:hAnsi="Trebuchet MS"/>
          <w:sz w:val="20"/>
          <w:szCs w:val="20"/>
        </w:rPr>
        <w:t>u</w:t>
      </w:r>
      <w:r w:rsidRPr="001E2823">
        <w:rPr>
          <w:rFonts w:ascii="Trebuchet MS" w:hAnsi="Trebuchet MS"/>
          <w:sz w:val="20"/>
          <w:szCs w:val="20"/>
        </w:rPr>
        <w:t xml:space="preserve">pravljanje ljudskim potencijalima i </w:t>
      </w:r>
    </w:p>
    <w:p w14:paraId="17CC2922" w14:textId="77777777" w:rsidR="002C56CC" w:rsidRDefault="002C56CC" w:rsidP="000D6E01">
      <w:pPr>
        <w:tabs>
          <w:tab w:val="left" w:pos="298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3A279B62" w14:textId="20C7DFB8" w:rsidR="002A2957" w:rsidRDefault="002A2957" w:rsidP="000D6E01">
      <w:pPr>
        <w:tabs>
          <w:tab w:val="left" w:pos="298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E2823">
        <w:rPr>
          <w:rFonts w:ascii="Trebuchet MS" w:hAnsi="Trebuchet MS"/>
          <w:sz w:val="20"/>
          <w:szCs w:val="20"/>
        </w:rPr>
        <w:t xml:space="preserve">korporativnim komunikacijama, </w:t>
      </w:r>
      <w:r w:rsidR="008F1A0F">
        <w:rPr>
          <w:rFonts w:ascii="Trebuchet MS" w:hAnsi="Trebuchet MS"/>
          <w:sz w:val="20"/>
          <w:szCs w:val="20"/>
        </w:rPr>
        <w:t>k</w:t>
      </w:r>
      <w:r w:rsidRPr="001E2823">
        <w:rPr>
          <w:rFonts w:ascii="Trebuchet MS" w:hAnsi="Trebuchet MS"/>
          <w:sz w:val="20"/>
          <w:szCs w:val="20"/>
        </w:rPr>
        <w:t>orporativno upravljanj</w:t>
      </w:r>
      <w:r w:rsidR="00887A76">
        <w:rPr>
          <w:rFonts w:ascii="Trebuchet MS" w:hAnsi="Trebuchet MS"/>
          <w:sz w:val="20"/>
          <w:szCs w:val="20"/>
        </w:rPr>
        <w:t>e</w:t>
      </w:r>
      <w:r w:rsidRPr="001E2823">
        <w:rPr>
          <w:rFonts w:ascii="Trebuchet MS" w:hAnsi="Trebuchet MS"/>
          <w:sz w:val="20"/>
          <w:szCs w:val="20"/>
        </w:rPr>
        <w:t xml:space="preserve"> i </w:t>
      </w:r>
      <w:r w:rsidR="00887A76">
        <w:rPr>
          <w:rFonts w:ascii="Trebuchet MS" w:hAnsi="Trebuchet MS"/>
          <w:sz w:val="20"/>
          <w:szCs w:val="20"/>
        </w:rPr>
        <w:t>u</w:t>
      </w:r>
      <w:r w:rsidRPr="001E2823">
        <w:rPr>
          <w:rFonts w:ascii="Trebuchet MS" w:hAnsi="Trebuchet MS"/>
          <w:sz w:val="20"/>
          <w:szCs w:val="20"/>
        </w:rPr>
        <w:t>nutarnj</w:t>
      </w:r>
      <w:r w:rsidR="001E2823">
        <w:rPr>
          <w:rFonts w:ascii="Trebuchet MS" w:hAnsi="Trebuchet MS"/>
          <w:sz w:val="20"/>
          <w:szCs w:val="20"/>
        </w:rPr>
        <w:t>u</w:t>
      </w:r>
      <w:r w:rsidRPr="001E2823">
        <w:rPr>
          <w:rFonts w:ascii="Trebuchet MS" w:hAnsi="Trebuchet MS"/>
          <w:sz w:val="20"/>
          <w:szCs w:val="20"/>
        </w:rPr>
        <w:t xml:space="preserve"> </w:t>
      </w:r>
      <w:r w:rsidR="00887A76">
        <w:rPr>
          <w:rFonts w:ascii="Trebuchet MS" w:hAnsi="Trebuchet MS"/>
          <w:sz w:val="20"/>
          <w:szCs w:val="20"/>
        </w:rPr>
        <w:t>r</w:t>
      </w:r>
      <w:r w:rsidRPr="001E2823">
        <w:rPr>
          <w:rFonts w:ascii="Trebuchet MS" w:hAnsi="Trebuchet MS"/>
          <w:sz w:val="20"/>
          <w:szCs w:val="20"/>
        </w:rPr>
        <w:t>evizij</w:t>
      </w:r>
      <w:r w:rsidR="001E2823">
        <w:rPr>
          <w:rFonts w:ascii="Trebuchet MS" w:hAnsi="Trebuchet MS"/>
          <w:sz w:val="20"/>
          <w:szCs w:val="20"/>
        </w:rPr>
        <w:t>u</w:t>
      </w:r>
      <w:r w:rsidRPr="001E2823">
        <w:rPr>
          <w:rFonts w:ascii="Trebuchet MS" w:hAnsi="Trebuchet MS"/>
          <w:sz w:val="20"/>
          <w:szCs w:val="20"/>
        </w:rPr>
        <w:t xml:space="preserve"> te </w:t>
      </w:r>
      <w:r w:rsidRPr="001E2823">
        <w:rPr>
          <w:rFonts w:ascii="Trebuchet MS" w:hAnsi="Trebuchet MS"/>
          <w:b/>
          <w:bCs/>
          <w:sz w:val="20"/>
          <w:szCs w:val="20"/>
        </w:rPr>
        <w:t>Ana Dorić Škeva</w:t>
      </w:r>
      <w:r w:rsidRPr="001E2823">
        <w:rPr>
          <w:rFonts w:ascii="Trebuchet MS" w:hAnsi="Trebuchet MS"/>
          <w:sz w:val="20"/>
          <w:szCs w:val="20"/>
        </w:rPr>
        <w:t xml:space="preserve">, članica Uprave zadužena za </w:t>
      </w:r>
      <w:r w:rsidR="00887A76">
        <w:rPr>
          <w:rFonts w:ascii="Trebuchet MS" w:hAnsi="Trebuchet MS"/>
          <w:sz w:val="20"/>
          <w:szCs w:val="20"/>
        </w:rPr>
        <w:t>k</w:t>
      </w:r>
      <w:r w:rsidRPr="001E2823">
        <w:rPr>
          <w:rFonts w:ascii="Trebuchet MS" w:hAnsi="Trebuchet MS"/>
          <w:sz w:val="20"/>
          <w:szCs w:val="20"/>
        </w:rPr>
        <w:t xml:space="preserve">ontrolu rizika, </w:t>
      </w:r>
      <w:r w:rsidR="00887A76">
        <w:rPr>
          <w:rFonts w:ascii="Trebuchet MS" w:hAnsi="Trebuchet MS"/>
          <w:sz w:val="20"/>
          <w:szCs w:val="20"/>
        </w:rPr>
        <w:t>u</w:t>
      </w:r>
      <w:r w:rsidRPr="001E2823">
        <w:rPr>
          <w:rFonts w:ascii="Trebuchet MS" w:hAnsi="Trebuchet MS"/>
          <w:sz w:val="20"/>
          <w:szCs w:val="20"/>
        </w:rPr>
        <w:t xml:space="preserve">pravljanje kreditnim rizikom </w:t>
      </w:r>
      <w:r w:rsidR="00E22466">
        <w:rPr>
          <w:rFonts w:ascii="Trebuchet MS" w:hAnsi="Trebuchet MS"/>
          <w:sz w:val="20"/>
          <w:szCs w:val="20"/>
        </w:rPr>
        <w:t>te u</w:t>
      </w:r>
      <w:r w:rsidRPr="001E2823">
        <w:rPr>
          <w:rFonts w:ascii="Trebuchet MS" w:hAnsi="Trebuchet MS"/>
          <w:sz w:val="20"/>
          <w:szCs w:val="20"/>
        </w:rPr>
        <w:t>sklađenost i sprječavanje pranja novca</w:t>
      </w:r>
      <w:r w:rsidR="004A2E92" w:rsidRPr="001E2823">
        <w:rPr>
          <w:rFonts w:ascii="Trebuchet MS" w:hAnsi="Trebuchet MS"/>
          <w:sz w:val="20"/>
          <w:szCs w:val="20"/>
        </w:rPr>
        <w:t>.</w:t>
      </w:r>
    </w:p>
    <w:p w14:paraId="6A7D87ED" w14:textId="77777777" w:rsidR="007F4D94" w:rsidRPr="001E2823" w:rsidRDefault="007F4D94" w:rsidP="000D6E01">
      <w:pPr>
        <w:tabs>
          <w:tab w:val="left" w:pos="2980"/>
        </w:tabs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409CFAF5" w14:textId="775F023D" w:rsidR="00F025F7" w:rsidRPr="00EF7B32" w:rsidRDefault="00F025F7" w:rsidP="00F025F7">
      <w:pPr>
        <w:tabs>
          <w:tab w:val="left" w:pos="902"/>
        </w:tabs>
        <w:spacing w:after="120"/>
        <w:rPr>
          <w:rFonts w:ascii="Trebuchet MS" w:hAnsi="Trebuchet MS"/>
          <w:b/>
          <w:bCs/>
          <w:sz w:val="18"/>
          <w:szCs w:val="18"/>
        </w:rPr>
      </w:pPr>
      <w:r w:rsidRPr="00EF7B32">
        <w:rPr>
          <w:rFonts w:ascii="Trebuchet MS" w:hAnsi="Trebuchet MS"/>
          <w:b/>
          <w:bCs/>
          <w:sz w:val="18"/>
          <w:szCs w:val="18"/>
        </w:rPr>
        <w:t>Kontakt za medije:</w:t>
      </w:r>
    </w:p>
    <w:p w14:paraId="61546B3C" w14:textId="77777777" w:rsidR="00F025F7" w:rsidRPr="00EF7B32" w:rsidRDefault="00F025F7" w:rsidP="00F025F7">
      <w:pPr>
        <w:tabs>
          <w:tab w:val="left" w:pos="902"/>
        </w:tabs>
        <w:spacing w:after="0"/>
        <w:rPr>
          <w:rFonts w:ascii="Trebuchet MS" w:hAnsi="Trebuchet MS"/>
          <w:sz w:val="18"/>
          <w:szCs w:val="18"/>
        </w:rPr>
      </w:pPr>
      <w:r w:rsidRPr="00EF7B32">
        <w:rPr>
          <w:rFonts w:ascii="Trebuchet MS" w:hAnsi="Trebuchet MS"/>
          <w:sz w:val="18"/>
          <w:szCs w:val="18"/>
        </w:rPr>
        <w:t>Korporativne komunikacije</w:t>
      </w:r>
    </w:p>
    <w:p w14:paraId="7EA2BBA7" w14:textId="77777777" w:rsidR="00F025F7" w:rsidRPr="00EF7B32" w:rsidRDefault="00F025F7" w:rsidP="00F025F7">
      <w:pPr>
        <w:tabs>
          <w:tab w:val="left" w:pos="902"/>
        </w:tabs>
        <w:spacing w:after="0"/>
        <w:rPr>
          <w:rFonts w:ascii="Trebuchet MS" w:hAnsi="Trebuchet MS"/>
          <w:sz w:val="18"/>
          <w:szCs w:val="18"/>
        </w:rPr>
      </w:pPr>
      <w:r w:rsidRPr="00EF7B32">
        <w:rPr>
          <w:rFonts w:ascii="Trebuchet MS" w:hAnsi="Trebuchet MS"/>
          <w:sz w:val="18"/>
          <w:szCs w:val="18"/>
        </w:rPr>
        <w:t>Katarina Kantolić</w:t>
      </w:r>
    </w:p>
    <w:p w14:paraId="4405F439" w14:textId="6DDA347A" w:rsidR="00F025F7" w:rsidRPr="00EF7B32" w:rsidRDefault="00F025F7" w:rsidP="00F025F7">
      <w:pPr>
        <w:tabs>
          <w:tab w:val="left" w:pos="902"/>
        </w:tabs>
        <w:spacing w:after="0"/>
        <w:rPr>
          <w:rFonts w:ascii="Trebuchet MS" w:hAnsi="Trebuchet MS"/>
          <w:sz w:val="18"/>
          <w:szCs w:val="18"/>
        </w:rPr>
      </w:pPr>
      <w:r w:rsidRPr="00EF7B32">
        <w:rPr>
          <w:rFonts w:ascii="Trebuchet MS" w:hAnsi="Trebuchet MS"/>
          <w:sz w:val="18"/>
          <w:szCs w:val="18"/>
        </w:rPr>
        <w:t xml:space="preserve">E-mail: </w:t>
      </w:r>
      <w:hyperlink r:id="rId8" w:history="1">
        <w:r w:rsidR="007F4D94">
          <w:rPr>
            <w:rStyle w:val="Hyperlink"/>
            <w:rFonts w:ascii="Trebuchet MS" w:hAnsi="Trebuchet MS"/>
            <w:sz w:val="18"/>
            <w:szCs w:val="18"/>
          </w:rPr>
          <w:t>katarina.kantolic@addiko.com</w:t>
        </w:r>
      </w:hyperlink>
    </w:p>
    <w:p w14:paraId="02E308B4" w14:textId="7A411015" w:rsidR="00F025F7" w:rsidRPr="00EF7B32" w:rsidRDefault="00F025F7" w:rsidP="00F025F7">
      <w:pPr>
        <w:tabs>
          <w:tab w:val="left" w:pos="902"/>
        </w:tabs>
        <w:spacing w:after="0"/>
        <w:rPr>
          <w:rFonts w:ascii="Trebuchet MS" w:hAnsi="Trebuchet MS"/>
          <w:sz w:val="18"/>
          <w:szCs w:val="18"/>
        </w:rPr>
      </w:pPr>
      <w:r w:rsidRPr="00EF7B32">
        <w:rPr>
          <w:rFonts w:ascii="Trebuchet MS" w:hAnsi="Trebuchet MS"/>
          <w:sz w:val="18"/>
          <w:szCs w:val="18"/>
        </w:rPr>
        <w:t>Tel.: 091 4978 027</w:t>
      </w:r>
    </w:p>
    <w:sectPr w:rsidR="00F025F7" w:rsidRPr="00EF7B32" w:rsidSect="004D0AE0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8" w:right="1134" w:bottom="1701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C77EF" w14:textId="77777777" w:rsidR="004D0AE0" w:rsidRDefault="004D0AE0" w:rsidP="007F7763">
      <w:pPr>
        <w:spacing w:after="0" w:line="240" w:lineRule="auto"/>
      </w:pPr>
      <w:r>
        <w:separator/>
      </w:r>
    </w:p>
  </w:endnote>
  <w:endnote w:type="continuationSeparator" w:id="0">
    <w:p w14:paraId="301F0D8F" w14:textId="77777777" w:rsidR="004D0AE0" w:rsidRDefault="004D0AE0" w:rsidP="007F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BA8A4" w14:textId="3F1153F8" w:rsidR="007A2C7F" w:rsidRDefault="007A2C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CF1E93" wp14:editId="702C65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1193744703" name="Text Box 2" descr="Klasa povjerljivosti / Confidentiality class: INTERNO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9118D0" w14:textId="1171B4F0" w:rsidR="007A2C7F" w:rsidRPr="007A2C7F" w:rsidRDefault="007A2C7F" w:rsidP="007A2C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2C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Klasa povjerljivosti / Confidentiality class: INTERNO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F1E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Klasa povjerljivosti / Confidentiality class: INTERNO / 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89118D0" w14:textId="1171B4F0" w:rsidR="007A2C7F" w:rsidRPr="007A2C7F" w:rsidRDefault="007A2C7F" w:rsidP="007A2C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A2C7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Klasa povjerljivosti / Confidentiality class: INTERNO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9243E" w14:textId="32E2C64E" w:rsidR="0069716B" w:rsidRPr="00CC0ED9" w:rsidRDefault="007F7763">
    <w:pPr>
      <w:pStyle w:val="Footer"/>
      <w:rPr>
        <w:rFonts w:ascii="Trebuchet MS" w:hAnsi="Trebuchet MS"/>
        <w:color w:val="002D4B"/>
        <w:sz w:val="12"/>
        <w:szCs w:val="12"/>
      </w:rPr>
    </w:pPr>
    <w:r w:rsidRPr="00CC0ED9">
      <w:rPr>
        <w:rFonts w:ascii="Trebuchet MS" w:hAnsi="Trebuchet MS"/>
        <w:b/>
        <w:color w:val="002D4B"/>
        <w:sz w:val="12"/>
        <w:szCs w:val="12"/>
      </w:rPr>
      <w:t>Addiko Bank d.d.</w:t>
    </w:r>
    <w:r w:rsidRPr="00CC0ED9">
      <w:rPr>
        <w:rFonts w:ascii="Trebuchet MS" w:hAnsi="Trebuchet MS"/>
        <w:color w:val="002D4B"/>
        <w:sz w:val="12"/>
        <w:szCs w:val="12"/>
      </w:rPr>
      <w:t>, Sjedište Zagreb, Slavonska avenija 6, HR-10000</w:t>
    </w:r>
    <w:r w:rsidR="000E0D3A" w:rsidRPr="00CC0ED9">
      <w:rPr>
        <w:rFonts w:ascii="Trebuchet MS" w:hAnsi="Trebuchet MS"/>
        <w:color w:val="002D4B"/>
        <w:sz w:val="12"/>
        <w:szCs w:val="12"/>
      </w:rPr>
      <w:t xml:space="preserve"> Zagreb, Hrvatska, Info-telefon: 0800 14 14, </w:t>
    </w:r>
    <w:r w:rsidR="0069716B" w:rsidRPr="00CC0ED9">
      <w:rPr>
        <w:rFonts w:ascii="Trebuchet MS" w:hAnsi="Trebuchet MS"/>
        <w:color w:val="002D4B"/>
        <w:sz w:val="12"/>
        <w:szCs w:val="12"/>
      </w:rPr>
      <w:t>F:</w:t>
    </w:r>
    <w:r w:rsidR="000E0D3A" w:rsidRPr="00CC0ED9">
      <w:rPr>
        <w:rFonts w:ascii="Trebuchet MS" w:hAnsi="Trebuchet MS"/>
        <w:color w:val="002D4B"/>
        <w:sz w:val="12"/>
        <w:szCs w:val="12"/>
      </w:rPr>
      <w:t xml:space="preserve"> +385 1 6007</w:t>
    </w:r>
    <w:r w:rsidR="0069716B" w:rsidRPr="00CC0ED9">
      <w:rPr>
        <w:rFonts w:ascii="Trebuchet MS" w:hAnsi="Trebuchet MS"/>
        <w:color w:val="002D4B"/>
        <w:sz w:val="12"/>
        <w:szCs w:val="12"/>
      </w:rPr>
      <w:t xml:space="preserve"> </w:t>
    </w:r>
    <w:r w:rsidR="000E0D3A" w:rsidRPr="00CC0ED9">
      <w:rPr>
        <w:rFonts w:ascii="Trebuchet MS" w:hAnsi="Trebuchet MS"/>
        <w:color w:val="002D4B"/>
        <w:sz w:val="12"/>
        <w:szCs w:val="12"/>
      </w:rPr>
      <w:t xml:space="preserve">000, </w:t>
    </w:r>
    <w:r w:rsidR="0069716B" w:rsidRPr="00CC0ED9">
      <w:rPr>
        <w:rFonts w:ascii="Trebuchet MS" w:hAnsi="Trebuchet MS"/>
        <w:color w:val="002D4B"/>
        <w:sz w:val="12"/>
        <w:szCs w:val="12"/>
      </w:rPr>
      <w:t>www.addiko.hr, info.hr@addiko.com</w:t>
    </w:r>
    <w:r w:rsidR="000E0D3A" w:rsidRPr="00CC0ED9">
      <w:rPr>
        <w:rFonts w:ascii="Trebuchet MS" w:hAnsi="Trebuchet MS"/>
        <w:color w:val="002D4B"/>
        <w:sz w:val="12"/>
        <w:szCs w:val="12"/>
      </w:rPr>
      <w:t xml:space="preserve">, </w:t>
    </w:r>
  </w:p>
  <w:p w14:paraId="45C02495" w14:textId="77777777" w:rsidR="007F7763" w:rsidRPr="00CC0ED9" w:rsidRDefault="000E0D3A">
    <w:pPr>
      <w:pStyle w:val="Footer"/>
      <w:rPr>
        <w:rFonts w:ascii="Trebuchet MS" w:hAnsi="Trebuchet MS"/>
        <w:color w:val="002D4B"/>
        <w:sz w:val="12"/>
        <w:szCs w:val="12"/>
      </w:rPr>
    </w:pPr>
    <w:r w:rsidRPr="00CC0ED9">
      <w:rPr>
        <w:rFonts w:ascii="Trebuchet MS" w:hAnsi="Trebuchet MS"/>
        <w:color w:val="002D4B"/>
        <w:sz w:val="12"/>
        <w:szCs w:val="12"/>
      </w:rPr>
      <w:t xml:space="preserve">Račun banke </w:t>
    </w:r>
    <w:r w:rsidR="0069716B" w:rsidRPr="00CC0ED9">
      <w:rPr>
        <w:rFonts w:ascii="Trebuchet MS" w:hAnsi="Trebuchet MS"/>
        <w:color w:val="002D4B"/>
        <w:sz w:val="12"/>
        <w:szCs w:val="12"/>
      </w:rPr>
      <w:t xml:space="preserve">- </w:t>
    </w:r>
    <w:r w:rsidRPr="00CC0ED9">
      <w:rPr>
        <w:rFonts w:ascii="Trebuchet MS" w:hAnsi="Trebuchet MS"/>
        <w:color w:val="002D4B"/>
        <w:sz w:val="12"/>
        <w:szCs w:val="12"/>
      </w:rPr>
      <w:t>IBAN: HR60 2500 0091 0000 0001 3, OIB: 14036333877, SWIFT/BIC: HAABHR22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7F9B3" w14:textId="4D0672AA" w:rsidR="007A2C7F" w:rsidRDefault="007A2C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69B3B6" wp14:editId="6B7CD1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1423630546" name="Text Box 1" descr="Klasa povjerljivosti / Confidentiality class: INTERNO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F1CE5" w14:textId="69A47AD8" w:rsidR="007A2C7F" w:rsidRPr="007A2C7F" w:rsidRDefault="007A2C7F" w:rsidP="007A2C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2C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Klasa povjerljivosti / Confidentiality class: INTERNO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9B3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Klasa povjerljivosti / Confidentiality class: INTERNO / 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91F1CE5" w14:textId="69A47AD8" w:rsidR="007A2C7F" w:rsidRPr="007A2C7F" w:rsidRDefault="007A2C7F" w:rsidP="007A2C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A2C7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Klasa povjerljivosti / Confidentiality class: INTERNO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7D20E" w14:textId="77777777" w:rsidR="004D0AE0" w:rsidRDefault="004D0AE0" w:rsidP="007F7763">
      <w:pPr>
        <w:spacing w:after="0" w:line="240" w:lineRule="auto"/>
      </w:pPr>
      <w:r>
        <w:separator/>
      </w:r>
    </w:p>
  </w:footnote>
  <w:footnote w:type="continuationSeparator" w:id="0">
    <w:p w14:paraId="6BC520CA" w14:textId="77777777" w:rsidR="004D0AE0" w:rsidRDefault="004D0AE0" w:rsidP="007F7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9181E" w14:textId="77777777" w:rsidR="008A3E49" w:rsidRDefault="008A3E49">
    <w:pPr>
      <w:pStyle w:val="Header"/>
    </w:pPr>
  </w:p>
  <w:p w14:paraId="598EF816" w14:textId="77777777" w:rsidR="00FE4144" w:rsidRDefault="00FE4144">
    <w:pPr>
      <w:pStyle w:val="Header"/>
    </w:pPr>
    <w:r>
      <w:rPr>
        <w:rFonts w:ascii="Trebuchet MS" w:hAnsi="Trebuchet MS"/>
        <w:noProof/>
        <w:lang w:eastAsia="hr-HR"/>
      </w:rPr>
      <w:drawing>
        <wp:inline distT="0" distB="0" distL="0" distR="0" wp14:anchorId="48EB47F6" wp14:editId="05348415">
          <wp:extent cx="1980000" cy="252000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diko_Bank_Logo_RGB_RED_small_ed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A7DF5"/>
    <w:multiLevelType w:val="hybridMultilevel"/>
    <w:tmpl w:val="F2A41F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159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7F"/>
    <w:rsid w:val="00011B4C"/>
    <w:rsid w:val="00017FBC"/>
    <w:rsid w:val="00055372"/>
    <w:rsid w:val="00077106"/>
    <w:rsid w:val="000C6649"/>
    <w:rsid w:val="000D5FFE"/>
    <w:rsid w:val="000D6E01"/>
    <w:rsid w:val="000E0D3A"/>
    <w:rsid w:val="000F656D"/>
    <w:rsid w:val="001263BD"/>
    <w:rsid w:val="00183347"/>
    <w:rsid w:val="001B6431"/>
    <w:rsid w:val="001B7038"/>
    <w:rsid w:val="001E02F9"/>
    <w:rsid w:val="001E2823"/>
    <w:rsid w:val="002A2957"/>
    <w:rsid w:val="002B3472"/>
    <w:rsid w:val="002C56CC"/>
    <w:rsid w:val="002D009D"/>
    <w:rsid w:val="002E57FF"/>
    <w:rsid w:val="00342194"/>
    <w:rsid w:val="0036345F"/>
    <w:rsid w:val="003941E3"/>
    <w:rsid w:val="003C29C0"/>
    <w:rsid w:val="003D6E8A"/>
    <w:rsid w:val="00407F7D"/>
    <w:rsid w:val="004A2E92"/>
    <w:rsid w:val="004D0AE0"/>
    <w:rsid w:val="005150B9"/>
    <w:rsid w:val="005323E8"/>
    <w:rsid w:val="00572B39"/>
    <w:rsid w:val="00584150"/>
    <w:rsid w:val="005C2AEE"/>
    <w:rsid w:val="006322BE"/>
    <w:rsid w:val="00645D97"/>
    <w:rsid w:val="0067668C"/>
    <w:rsid w:val="00687557"/>
    <w:rsid w:val="0069716B"/>
    <w:rsid w:val="006A3D9D"/>
    <w:rsid w:val="00711177"/>
    <w:rsid w:val="007316AB"/>
    <w:rsid w:val="00743C6F"/>
    <w:rsid w:val="007A2C7F"/>
    <w:rsid w:val="007F4D94"/>
    <w:rsid w:val="007F7763"/>
    <w:rsid w:val="00832A87"/>
    <w:rsid w:val="00867AAF"/>
    <w:rsid w:val="00887A76"/>
    <w:rsid w:val="008940B9"/>
    <w:rsid w:val="008A1538"/>
    <w:rsid w:val="008A3E49"/>
    <w:rsid w:val="008F1A0F"/>
    <w:rsid w:val="00902DB5"/>
    <w:rsid w:val="0095456F"/>
    <w:rsid w:val="009763CB"/>
    <w:rsid w:val="00976E7B"/>
    <w:rsid w:val="009B5536"/>
    <w:rsid w:val="009B7589"/>
    <w:rsid w:val="009C7830"/>
    <w:rsid w:val="009D20E7"/>
    <w:rsid w:val="009E46F8"/>
    <w:rsid w:val="00A63F27"/>
    <w:rsid w:val="00AB5313"/>
    <w:rsid w:val="00AB6B26"/>
    <w:rsid w:val="00AF23A4"/>
    <w:rsid w:val="00B566FC"/>
    <w:rsid w:val="00B6382F"/>
    <w:rsid w:val="00BA0326"/>
    <w:rsid w:val="00BC4516"/>
    <w:rsid w:val="00BD783A"/>
    <w:rsid w:val="00C3511B"/>
    <w:rsid w:val="00C8588D"/>
    <w:rsid w:val="00CC0ED9"/>
    <w:rsid w:val="00D01A9A"/>
    <w:rsid w:val="00D35DA7"/>
    <w:rsid w:val="00D563B1"/>
    <w:rsid w:val="00DB3847"/>
    <w:rsid w:val="00DC2B0E"/>
    <w:rsid w:val="00DF5EDF"/>
    <w:rsid w:val="00E22466"/>
    <w:rsid w:val="00E650DF"/>
    <w:rsid w:val="00E7458B"/>
    <w:rsid w:val="00E93757"/>
    <w:rsid w:val="00EB4043"/>
    <w:rsid w:val="00EC683E"/>
    <w:rsid w:val="00ED0BAF"/>
    <w:rsid w:val="00EF3A54"/>
    <w:rsid w:val="00EF7B32"/>
    <w:rsid w:val="00F025F7"/>
    <w:rsid w:val="00F06EA6"/>
    <w:rsid w:val="00F123C2"/>
    <w:rsid w:val="00F90F94"/>
    <w:rsid w:val="00FE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B40C1"/>
  <w15:chartTrackingRefBased/>
  <w15:docId w15:val="{33167F4B-BE5B-4FF5-BE43-35C3FA59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763"/>
  </w:style>
  <w:style w:type="paragraph" w:styleId="Footer">
    <w:name w:val="footer"/>
    <w:basedOn w:val="Normal"/>
    <w:link w:val="FooterChar"/>
    <w:uiPriority w:val="99"/>
    <w:unhideWhenUsed/>
    <w:rsid w:val="007F7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763"/>
  </w:style>
  <w:style w:type="character" w:styleId="Hyperlink">
    <w:name w:val="Hyperlink"/>
    <w:basedOn w:val="DefaultParagraphFont"/>
    <w:uiPriority w:val="99"/>
    <w:unhideWhenUsed/>
    <w:rsid w:val="000E0D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88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553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53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53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3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37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F656D"/>
    <w:pPr>
      <w:ind w:left="720"/>
      <w:contextualSpacing/>
    </w:pPr>
  </w:style>
  <w:style w:type="character" w:customStyle="1" w:styleId="spelle">
    <w:name w:val="spelle"/>
    <w:basedOn w:val="DefaultParagraphFont"/>
    <w:rsid w:val="00407F7D"/>
  </w:style>
  <w:style w:type="paragraph" w:styleId="Revision">
    <w:name w:val="Revision"/>
    <w:hidden/>
    <w:uiPriority w:val="99"/>
    <w:semiHidden/>
    <w:rsid w:val="007F4D9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F4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87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ina.kantolic@addik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23C29-78E1-4B56-A147-A2F9E02A8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mali</vt:lpstr>
    </vt:vector>
  </TitlesOfParts>
  <Manager>katarik3</Manager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mali</dc:title>
  <dc:subject/>
  <dc:creator>Katarina Kantolić</dc:creator>
  <cp:keywords>memo</cp:keywords>
  <dc:description>Classification blank by: katarik3</dc:description>
  <cp:lastModifiedBy>Mia Lasić (Addiko Croatia)</cp:lastModifiedBy>
  <cp:revision>2</cp:revision>
  <cp:lastPrinted>2016-05-31T15:03:00Z</cp:lastPrinted>
  <dcterms:created xsi:type="dcterms:W3CDTF">2024-04-09T14:28:00Z</dcterms:created>
  <dcterms:modified xsi:type="dcterms:W3CDTF">2024-04-09T14:28:00Z</dcterms:modified>
  <cp:category>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54dae0d2,4727193f,5b6276b7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Klasa povjerljivosti / Confidentiality class: INTERNO / INTERNAL</vt:lpwstr>
  </property>
  <property fmtid="{D5CDD505-2E9C-101B-9397-08002B2CF9AE}" pid="5" name="MSIP_Label_68bb13b3-d2c1-4719-a5eb-d2f829e5e9fa_Enabled">
    <vt:lpwstr>true</vt:lpwstr>
  </property>
  <property fmtid="{D5CDD505-2E9C-101B-9397-08002B2CF9AE}" pid="6" name="MSIP_Label_68bb13b3-d2c1-4719-a5eb-d2f829e5e9fa_SetDate">
    <vt:lpwstr>2024-02-20T10:48:35Z</vt:lpwstr>
  </property>
  <property fmtid="{D5CDD505-2E9C-101B-9397-08002B2CF9AE}" pid="7" name="MSIP_Label_68bb13b3-d2c1-4719-a5eb-d2f829e5e9fa_Method">
    <vt:lpwstr>Standard</vt:lpwstr>
  </property>
  <property fmtid="{D5CDD505-2E9C-101B-9397-08002B2CF9AE}" pid="8" name="MSIP_Label_68bb13b3-d2c1-4719-a5eb-d2f829e5e9fa_Name">
    <vt:lpwstr>Interno - Internal (ABC)</vt:lpwstr>
  </property>
  <property fmtid="{D5CDD505-2E9C-101B-9397-08002B2CF9AE}" pid="9" name="MSIP_Label_68bb13b3-d2c1-4719-a5eb-d2f829e5e9fa_SiteId">
    <vt:lpwstr>ea54e955-ce3f-4547-9304-1cd2b88557ab</vt:lpwstr>
  </property>
  <property fmtid="{D5CDD505-2E9C-101B-9397-08002B2CF9AE}" pid="10" name="MSIP_Label_68bb13b3-d2c1-4719-a5eb-d2f829e5e9fa_ActionId">
    <vt:lpwstr>e83f41a0-396e-4f38-891d-bd853a7601ff</vt:lpwstr>
  </property>
  <property fmtid="{D5CDD505-2E9C-101B-9397-08002B2CF9AE}" pid="11" name="MSIP_Label_68bb13b3-d2c1-4719-a5eb-d2f829e5e9fa_ContentBits">
    <vt:lpwstr>2</vt:lpwstr>
  </property>
  <property fmtid="{D5CDD505-2E9C-101B-9397-08002B2CF9AE}" pid="12" name="GrammarlyDocumentId">
    <vt:lpwstr>d51e6a90cf4bd5a75dd32f7167051390880832afd08afdff148074c6fbd1c00f</vt:lpwstr>
  </property>
</Properties>
</file>