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2FF1" w14:textId="77777777" w:rsidR="004D152D" w:rsidRPr="003C165C" w:rsidRDefault="00FA46CA" w:rsidP="000B224D">
      <w:pPr>
        <w:pStyle w:val="NoSpacing"/>
        <w:jc w:val="both"/>
        <w:rPr>
          <w:rFonts w:ascii="Trebuchet MS" w:hAnsi="Trebuchet MS"/>
        </w:rPr>
      </w:pPr>
      <w:r w:rsidRPr="003C165C">
        <w:rPr>
          <w:rFonts w:ascii="Trebuchet MS" w:hAnsi="Trebuchet MS"/>
          <w:noProof/>
          <w:lang w:eastAsia="hr-HR"/>
        </w:rPr>
        <w:drawing>
          <wp:inline distT="0" distB="0" distL="0" distR="0" wp14:anchorId="38F68363" wp14:editId="641B4677">
            <wp:extent cx="1979930" cy="26225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03E" w:rsidRPr="003C165C">
        <w:rPr>
          <w:rFonts w:ascii="Trebuchet MS" w:hAnsi="Trebuchet MS"/>
        </w:rPr>
        <w:tab/>
      </w:r>
    </w:p>
    <w:p w14:paraId="4C1FC466" w14:textId="2BB12BC0" w:rsidR="00411DA4" w:rsidRPr="003C165C" w:rsidRDefault="00E8203E" w:rsidP="000B224D">
      <w:pPr>
        <w:spacing w:after="120" w:line="240" w:lineRule="auto"/>
        <w:jc w:val="both"/>
        <w:rPr>
          <w:rFonts w:ascii="Trebuchet MS" w:hAnsi="Trebuchet MS" w:cs="Arial"/>
          <w:b/>
        </w:rPr>
      </w:pPr>
      <w:r w:rsidRPr="003C165C">
        <w:rPr>
          <w:rFonts w:ascii="Trebuchet MS" w:hAnsi="Trebuchet MS" w:cs="Arial"/>
          <w:b/>
          <w:color w:val="FF0000"/>
        </w:rPr>
        <w:tab/>
      </w:r>
    </w:p>
    <w:p w14:paraId="6DBFCC79" w14:textId="6018CEDE" w:rsidR="000D1F03" w:rsidRDefault="00A76D7F" w:rsidP="00736F8C">
      <w:pPr>
        <w:spacing w:after="0" w:line="288" w:lineRule="auto"/>
        <w:jc w:val="center"/>
        <w:rPr>
          <w:rFonts w:ascii="Trebuchet MS" w:hAnsi="Trebuchet MS" w:cstheme="minorHAnsi"/>
          <w:b/>
          <w:color w:val="000000" w:themeColor="text1"/>
          <w:sz w:val="28"/>
          <w:szCs w:val="28"/>
        </w:rPr>
      </w:pPr>
      <w:r>
        <w:rPr>
          <w:rFonts w:ascii="Trebuchet MS" w:hAnsi="Trebuchet MS" w:cstheme="minorHAnsi"/>
          <w:b/>
          <w:color w:val="000000" w:themeColor="text1"/>
          <w:sz w:val="28"/>
          <w:szCs w:val="28"/>
        </w:rPr>
        <w:t xml:space="preserve">Addiko </w:t>
      </w:r>
      <w:r w:rsidR="00E11DDE">
        <w:rPr>
          <w:rFonts w:ascii="Trebuchet MS" w:hAnsi="Trebuchet MS" w:cstheme="minorHAnsi"/>
          <w:b/>
          <w:color w:val="000000" w:themeColor="text1"/>
          <w:sz w:val="28"/>
          <w:szCs w:val="28"/>
        </w:rPr>
        <w:t>predstavio</w:t>
      </w:r>
      <w:r>
        <w:rPr>
          <w:rFonts w:ascii="Trebuchet MS" w:hAnsi="Trebuchet MS" w:cstheme="minorHAnsi"/>
          <w:b/>
          <w:color w:val="000000" w:themeColor="text1"/>
          <w:sz w:val="28"/>
          <w:szCs w:val="28"/>
        </w:rPr>
        <w:t xml:space="preserve"> strategiju banke specijalizirane </w:t>
      </w:r>
      <w:r w:rsidR="00E11DDE">
        <w:rPr>
          <w:rFonts w:ascii="Trebuchet MS" w:hAnsi="Trebuchet MS" w:cstheme="minorHAnsi"/>
          <w:b/>
          <w:color w:val="000000" w:themeColor="text1"/>
          <w:sz w:val="28"/>
          <w:szCs w:val="28"/>
        </w:rPr>
        <w:t xml:space="preserve">za brze kredite </w:t>
      </w:r>
    </w:p>
    <w:p w14:paraId="092F2FDC" w14:textId="77777777" w:rsidR="000D1F03" w:rsidRDefault="000D1F03" w:rsidP="00736F8C">
      <w:pPr>
        <w:spacing w:after="0" w:line="288" w:lineRule="auto"/>
        <w:jc w:val="center"/>
        <w:rPr>
          <w:rFonts w:ascii="Trebuchet MS" w:hAnsi="Trebuchet MS" w:cstheme="minorHAnsi"/>
          <w:b/>
          <w:color w:val="000000" w:themeColor="text1"/>
          <w:sz w:val="28"/>
          <w:szCs w:val="28"/>
        </w:rPr>
      </w:pPr>
    </w:p>
    <w:p w14:paraId="3641B512" w14:textId="015D3D18" w:rsidR="00FB5997" w:rsidRPr="003C165C" w:rsidRDefault="00992153" w:rsidP="00FB5997">
      <w:pPr>
        <w:spacing w:after="0" w:line="288" w:lineRule="auto"/>
        <w:jc w:val="center"/>
        <w:rPr>
          <w:rFonts w:ascii="Trebuchet MS" w:hAnsi="Trebuchet MS" w:cstheme="minorHAnsi"/>
          <w:b/>
          <w:color w:val="000000" w:themeColor="text1"/>
          <w:sz w:val="24"/>
          <w:szCs w:val="24"/>
        </w:rPr>
      </w:pPr>
      <w:r>
        <w:rPr>
          <w:rFonts w:ascii="Trebuchet MS" w:hAnsi="Trebuchet MS" w:cstheme="minorHAnsi"/>
          <w:b/>
          <w:sz w:val="24"/>
          <w:szCs w:val="24"/>
        </w:rPr>
        <w:t>Addiko banka ponovno izlazi</w:t>
      </w:r>
      <w:r w:rsidR="00624306" w:rsidRPr="003C165C">
        <w:rPr>
          <w:rFonts w:ascii="Trebuchet MS" w:hAnsi="Trebuchet MS" w:cstheme="minorHAnsi"/>
          <w:b/>
          <w:sz w:val="24"/>
          <w:szCs w:val="24"/>
        </w:rPr>
        <w:t xml:space="preserve"> iz tradicionalnih okvira</w:t>
      </w:r>
      <w:r w:rsidR="00162A40" w:rsidRPr="003C165C">
        <w:rPr>
          <w:rFonts w:ascii="Trebuchet MS" w:hAnsi="Trebuchet MS" w:cstheme="minorHAnsi"/>
          <w:b/>
          <w:sz w:val="24"/>
          <w:szCs w:val="24"/>
        </w:rPr>
        <w:t xml:space="preserve"> univerzalne banke</w:t>
      </w:r>
      <w:r w:rsidR="00FB5997" w:rsidRPr="003C165C">
        <w:rPr>
          <w:rFonts w:ascii="Trebuchet MS" w:hAnsi="Trebuchet MS" w:cstheme="minorHAnsi"/>
          <w:b/>
          <w:sz w:val="24"/>
          <w:szCs w:val="24"/>
        </w:rPr>
        <w:t>,</w:t>
      </w:r>
      <w:r w:rsidR="003C5687">
        <w:rPr>
          <w:rFonts w:ascii="Trebuchet MS" w:hAnsi="Trebuchet MS" w:cstheme="minorHAnsi"/>
          <w:b/>
          <w:sz w:val="24"/>
          <w:szCs w:val="24"/>
        </w:rPr>
        <w:t xml:space="preserve"> i u želji da novim klijentima omogući da </w:t>
      </w:r>
      <w:r w:rsidR="00DA44F6">
        <w:rPr>
          <w:rFonts w:ascii="Trebuchet MS" w:hAnsi="Trebuchet MS" w:cstheme="minorHAnsi"/>
          <w:b/>
          <w:sz w:val="24"/>
          <w:szCs w:val="24"/>
        </w:rPr>
        <w:t>isprobaju njene usluge</w:t>
      </w:r>
      <w:r w:rsidR="00314772">
        <w:rPr>
          <w:rFonts w:ascii="Trebuchet MS" w:hAnsi="Trebuchet MS" w:cstheme="minorHAnsi"/>
          <w:b/>
          <w:sz w:val="24"/>
          <w:szCs w:val="24"/>
        </w:rPr>
        <w:t xml:space="preserve"> </w:t>
      </w:r>
      <w:r w:rsidR="00736F8C" w:rsidRPr="003C165C">
        <w:rPr>
          <w:rFonts w:ascii="Trebuchet MS" w:hAnsi="Trebuchet MS" w:cstheme="minorHAnsi"/>
          <w:b/>
          <w:sz w:val="24"/>
          <w:szCs w:val="24"/>
        </w:rPr>
        <w:t xml:space="preserve">u svibnju po prvi puta u Hrvatskoj </w:t>
      </w:r>
      <w:r w:rsidR="00736F8C" w:rsidRPr="003C165C">
        <w:rPr>
          <w:rFonts w:ascii="Trebuchet MS" w:hAnsi="Trebuchet MS" w:cstheme="minorHAnsi"/>
          <w:b/>
          <w:color w:val="000000" w:themeColor="text1"/>
          <w:sz w:val="24"/>
          <w:szCs w:val="24"/>
        </w:rPr>
        <w:t>donosi gotovinski kredit s 0 % kamata</w:t>
      </w:r>
      <w:r w:rsidR="00B800ED">
        <w:rPr>
          <w:rFonts w:ascii="Trebuchet MS" w:hAnsi="Trebuchet MS" w:cstheme="minorHAnsi"/>
          <w:b/>
          <w:sz w:val="24"/>
          <w:szCs w:val="24"/>
        </w:rPr>
        <w:t xml:space="preserve"> i bez troškova</w:t>
      </w:r>
    </w:p>
    <w:p w14:paraId="26B5D1DB" w14:textId="77777777" w:rsidR="007654FB" w:rsidRPr="003C165C" w:rsidRDefault="007654FB" w:rsidP="000B224D">
      <w:pPr>
        <w:spacing w:after="0" w:line="288" w:lineRule="auto"/>
        <w:jc w:val="both"/>
        <w:rPr>
          <w:rFonts w:ascii="Trebuchet MS" w:hAnsi="Trebuchet MS" w:cs="Arial"/>
          <w:b/>
        </w:rPr>
      </w:pPr>
    </w:p>
    <w:p w14:paraId="5C9FC596" w14:textId="5DF6F706" w:rsidR="002B5EFA" w:rsidRDefault="00A42A99" w:rsidP="002D3DDE">
      <w:pPr>
        <w:spacing w:after="0" w:line="288" w:lineRule="auto"/>
        <w:rPr>
          <w:rFonts w:ascii="Trebuchet MS" w:hAnsi="Trebuchet MS" w:cstheme="minorHAnsi"/>
          <w:bCs/>
        </w:rPr>
      </w:pPr>
      <w:r w:rsidRPr="00A42A99">
        <w:rPr>
          <w:rFonts w:ascii="Trebuchet MS" w:hAnsi="Trebuchet MS" w:cstheme="minorHAnsi"/>
          <w:bCs/>
          <w:i/>
          <w:iCs/>
        </w:rPr>
        <w:t>Zagreb, 5. svibnja 2022.</w:t>
      </w:r>
      <w:r>
        <w:rPr>
          <w:rFonts w:ascii="Trebuchet MS" w:hAnsi="Trebuchet MS" w:cstheme="minorHAnsi"/>
          <w:bCs/>
        </w:rPr>
        <w:t xml:space="preserve"> - </w:t>
      </w:r>
      <w:r w:rsidR="003E3DE1" w:rsidRPr="003C165C">
        <w:rPr>
          <w:rFonts w:ascii="Trebuchet MS" w:hAnsi="Trebuchet MS" w:cstheme="minorHAnsi"/>
          <w:bCs/>
        </w:rPr>
        <w:t>Po mnogočemu netipična banka, prepoznata</w:t>
      </w:r>
      <w:r w:rsidR="00401909" w:rsidRPr="003C165C">
        <w:rPr>
          <w:rFonts w:ascii="Trebuchet MS" w:hAnsi="Trebuchet MS" w:cstheme="minorHAnsi"/>
          <w:bCs/>
        </w:rPr>
        <w:t xml:space="preserve"> </w:t>
      </w:r>
      <w:r w:rsidR="004A6691" w:rsidRPr="003C165C">
        <w:rPr>
          <w:rFonts w:ascii="Trebuchet MS" w:hAnsi="Trebuchet MS" w:cstheme="minorHAnsi"/>
          <w:bCs/>
        </w:rPr>
        <w:t xml:space="preserve">i </w:t>
      </w:r>
      <w:r w:rsidR="003E3DE1" w:rsidRPr="003C165C">
        <w:rPr>
          <w:rFonts w:ascii="Trebuchet MS" w:hAnsi="Trebuchet MS" w:cstheme="minorHAnsi"/>
          <w:bCs/>
        </w:rPr>
        <w:t>kao predvodnik digitalizacije u bankarstvu</w:t>
      </w:r>
      <w:r w:rsidR="004A6691" w:rsidRPr="003C165C">
        <w:rPr>
          <w:rFonts w:ascii="Trebuchet MS" w:hAnsi="Trebuchet MS" w:cstheme="minorHAnsi"/>
          <w:bCs/>
        </w:rPr>
        <w:t>,</w:t>
      </w:r>
      <w:r w:rsidR="004B7E39" w:rsidRPr="003C165C">
        <w:rPr>
          <w:rFonts w:ascii="Trebuchet MS" w:hAnsi="Trebuchet MS" w:cstheme="minorHAnsi"/>
          <w:bCs/>
        </w:rPr>
        <w:t xml:space="preserve"> </w:t>
      </w:r>
      <w:r w:rsidR="00401909" w:rsidRPr="003C165C">
        <w:rPr>
          <w:rFonts w:ascii="Trebuchet MS" w:hAnsi="Trebuchet MS" w:cstheme="minorHAnsi"/>
          <w:bCs/>
        </w:rPr>
        <w:t xml:space="preserve">Addiko </w:t>
      </w:r>
      <w:r w:rsidR="00463458">
        <w:rPr>
          <w:rFonts w:ascii="Trebuchet MS" w:hAnsi="Trebuchet MS" w:cstheme="minorHAnsi"/>
          <w:bCs/>
        </w:rPr>
        <w:t>želi postati</w:t>
      </w:r>
      <w:r w:rsidR="004A6691" w:rsidRPr="003C165C">
        <w:rPr>
          <w:rFonts w:ascii="Trebuchet MS" w:hAnsi="Trebuchet MS" w:cstheme="minorHAnsi"/>
          <w:bCs/>
        </w:rPr>
        <w:t xml:space="preserve"> prvi izbor za brze kredite u Hrvatskoj</w:t>
      </w:r>
      <w:r w:rsidR="00CD0EE7">
        <w:rPr>
          <w:rFonts w:ascii="Trebuchet MS" w:hAnsi="Trebuchet MS" w:cstheme="minorHAnsi"/>
          <w:bCs/>
        </w:rPr>
        <w:t>.</w:t>
      </w:r>
      <w:r w:rsidR="004A6691" w:rsidRPr="003C165C">
        <w:rPr>
          <w:rFonts w:ascii="Trebuchet MS" w:hAnsi="Trebuchet MS" w:cstheme="minorHAnsi"/>
          <w:bCs/>
        </w:rPr>
        <w:t xml:space="preserve"> </w:t>
      </w:r>
      <w:r w:rsidR="000F7500">
        <w:rPr>
          <w:rFonts w:ascii="Trebuchet MS" w:hAnsi="Trebuchet MS" w:cstheme="minorHAnsi"/>
          <w:bCs/>
        </w:rPr>
        <w:t xml:space="preserve">Nakon inovativnih rješenja kojima je promijenila </w:t>
      </w:r>
      <w:r w:rsidR="00C017A1">
        <w:rPr>
          <w:rFonts w:ascii="Trebuchet MS" w:hAnsi="Trebuchet MS" w:cstheme="minorHAnsi"/>
          <w:bCs/>
        </w:rPr>
        <w:t>pravila igre na tržištu</w:t>
      </w:r>
      <w:r w:rsidR="00F0148E">
        <w:rPr>
          <w:rFonts w:ascii="Trebuchet MS" w:hAnsi="Trebuchet MS" w:cstheme="minorHAnsi"/>
          <w:bCs/>
        </w:rPr>
        <w:t xml:space="preserve"> te učinila dostupnim</w:t>
      </w:r>
      <w:r w:rsidR="00C017A1">
        <w:rPr>
          <w:rFonts w:ascii="Trebuchet MS" w:hAnsi="Trebuchet MS" w:cstheme="minorHAnsi"/>
          <w:bCs/>
        </w:rPr>
        <w:t xml:space="preserve"> </w:t>
      </w:r>
      <w:r w:rsidR="00F0148E">
        <w:rPr>
          <w:rFonts w:ascii="Trebuchet MS" w:hAnsi="Trebuchet MS" w:cstheme="minorHAnsi"/>
          <w:bCs/>
        </w:rPr>
        <w:t>jednostavne i brze kredite ne samo za potrošače</w:t>
      </w:r>
      <w:r w:rsidR="003F6090">
        <w:rPr>
          <w:rFonts w:ascii="Trebuchet MS" w:hAnsi="Trebuchet MS" w:cstheme="minorHAnsi"/>
          <w:bCs/>
        </w:rPr>
        <w:t>,</w:t>
      </w:r>
      <w:r w:rsidR="00F0148E">
        <w:rPr>
          <w:rFonts w:ascii="Trebuchet MS" w:hAnsi="Trebuchet MS" w:cstheme="minorHAnsi"/>
          <w:bCs/>
        </w:rPr>
        <w:t xml:space="preserve"> već i za male poduzetnike</w:t>
      </w:r>
      <w:r w:rsidR="00903EE7">
        <w:rPr>
          <w:rFonts w:ascii="Trebuchet MS" w:hAnsi="Trebuchet MS" w:cstheme="minorHAnsi"/>
          <w:bCs/>
        </w:rPr>
        <w:t xml:space="preserve">, </w:t>
      </w:r>
      <w:r w:rsidR="00CD0EE7">
        <w:rPr>
          <w:rFonts w:ascii="Trebuchet MS" w:hAnsi="Trebuchet MS" w:cstheme="minorHAnsi"/>
          <w:bCs/>
        </w:rPr>
        <w:t>Addiko</w:t>
      </w:r>
      <w:r w:rsidR="007C12ED">
        <w:rPr>
          <w:rFonts w:ascii="Trebuchet MS" w:hAnsi="Trebuchet MS" w:cstheme="minorHAnsi"/>
          <w:bCs/>
        </w:rPr>
        <w:t xml:space="preserve"> danas</w:t>
      </w:r>
      <w:r w:rsidR="00CD0EE7">
        <w:rPr>
          <w:rFonts w:ascii="Trebuchet MS" w:hAnsi="Trebuchet MS" w:cstheme="minorHAnsi"/>
          <w:bCs/>
        </w:rPr>
        <w:t xml:space="preserve"> ponovno iznenađuje </w:t>
      </w:r>
      <w:r w:rsidR="0021600E">
        <w:rPr>
          <w:rFonts w:ascii="Trebuchet MS" w:hAnsi="Trebuchet MS" w:cstheme="minorHAnsi"/>
          <w:bCs/>
        </w:rPr>
        <w:t>tržište</w:t>
      </w:r>
      <w:r w:rsidR="007C12ED">
        <w:rPr>
          <w:rFonts w:ascii="Trebuchet MS" w:hAnsi="Trebuchet MS" w:cstheme="minorHAnsi"/>
          <w:bCs/>
        </w:rPr>
        <w:t xml:space="preserve"> </w:t>
      </w:r>
      <w:r w:rsidR="00DA44F6">
        <w:rPr>
          <w:rFonts w:ascii="Trebuchet MS" w:hAnsi="Trebuchet MS" w:cstheme="minorHAnsi"/>
          <w:bCs/>
        </w:rPr>
        <w:t>osvježenim</w:t>
      </w:r>
      <w:r w:rsidR="002A66D7">
        <w:rPr>
          <w:rFonts w:ascii="Trebuchet MS" w:hAnsi="Trebuchet MS" w:cstheme="minorHAnsi"/>
          <w:bCs/>
        </w:rPr>
        <w:t xml:space="preserve"> </w:t>
      </w:r>
      <w:r w:rsidR="009235FD">
        <w:rPr>
          <w:rFonts w:ascii="Trebuchet MS" w:hAnsi="Trebuchet MS" w:cstheme="minorHAnsi"/>
          <w:bCs/>
        </w:rPr>
        <w:t xml:space="preserve">vizualnim identitetom i </w:t>
      </w:r>
      <w:r w:rsidR="00DA44F6">
        <w:rPr>
          <w:rFonts w:ascii="Trebuchet MS" w:hAnsi="Trebuchet MS" w:cstheme="minorHAnsi"/>
          <w:bCs/>
        </w:rPr>
        <w:t xml:space="preserve">netipičnom </w:t>
      </w:r>
      <w:r w:rsidR="009235FD">
        <w:rPr>
          <w:rFonts w:ascii="Trebuchet MS" w:hAnsi="Trebuchet MS" w:cstheme="minorHAnsi"/>
          <w:bCs/>
        </w:rPr>
        <w:t>ponudom</w:t>
      </w:r>
      <w:r w:rsidR="00FF7ADF">
        <w:rPr>
          <w:rFonts w:ascii="Trebuchet MS" w:hAnsi="Trebuchet MS" w:cstheme="minorHAnsi"/>
          <w:bCs/>
        </w:rPr>
        <w:t>.</w:t>
      </w:r>
      <w:r w:rsidR="003F6090">
        <w:rPr>
          <w:rFonts w:ascii="Trebuchet MS" w:hAnsi="Trebuchet MS" w:cstheme="minorHAnsi"/>
          <w:bCs/>
        </w:rPr>
        <w:t xml:space="preserve"> </w:t>
      </w:r>
      <w:r w:rsidR="00195810">
        <w:rPr>
          <w:rFonts w:ascii="Trebuchet MS" w:hAnsi="Trebuchet MS" w:cstheme="minorHAnsi"/>
          <w:bCs/>
        </w:rPr>
        <w:t>T</w:t>
      </w:r>
      <w:r w:rsidR="00B001E2">
        <w:rPr>
          <w:rFonts w:ascii="Trebuchet MS" w:hAnsi="Trebuchet MS" w:cstheme="minorHAnsi"/>
          <w:bCs/>
        </w:rPr>
        <w:t>ijekom svibnja novi</w:t>
      </w:r>
      <w:r w:rsidR="00E21993">
        <w:rPr>
          <w:rFonts w:ascii="Trebuchet MS" w:hAnsi="Trebuchet MS" w:cstheme="minorHAnsi"/>
          <w:bCs/>
        </w:rPr>
        <w:t xml:space="preserve"> Addiko klijenti </w:t>
      </w:r>
      <w:r w:rsidR="006A64E1">
        <w:rPr>
          <w:rFonts w:ascii="Trebuchet MS" w:hAnsi="Trebuchet MS" w:cstheme="minorHAnsi"/>
          <w:bCs/>
        </w:rPr>
        <w:t xml:space="preserve">mogu </w:t>
      </w:r>
      <w:r w:rsidR="00DC2850">
        <w:rPr>
          <w:rFonts w:ascii="Trebuchet MS" w:hAnsi="Trebuchet MS" w:cstheme="minorHAnsi"/>
          <w:bCs/>
        </w:rPr>
        <w:t xml:space="preserve">ugovoriti beskamatni gotovinski kredit </w:t>
      </w:r>
      <w:r w:rsidR="00E0669C">
        <w:rPr>
          <w:rFonts w:ascii="Trebuchet MS" w:hAnsi="Trebuchet MS" w:cstheme="minorHAnsi"/>
          <w:bCs/>
        </w:rPr>
        <w:t>i tako za posuđenih 10.000 kn</w:t>
      </w:r>
      <w:r w:rsidR="00FF7ADF">
        <w:rPr>
          <w:rFonts w:ascii="Trebuchet MS" w:hAnsi="Trebuchet MS" w:cstheme="minorHAnsi"/>
          <w:bCs/>
        </w:rPr>
        <w:t xml:space="preserve"> nakon dvije godine vratiti istih 10.000 kn</w:t>
      </w:r>
      <w:r w:rsidR="001A3B8C">
        <w:rPr>
          <w:rFonts w:ascii="Trebuchet MS" w:hAnsi="Trebuchet MS" w:cstheme="minorHAnsi"/>
          <w:bCs/>
        </w:rPr>
        <w:t>.</w:t>
      </w:r>
    </w:p>
    <w:p w14:paraId="143521B0" w14:textId="77777777" w:rsidR="00195810" w:rsidRDefault="00195810" w:rsidP="002D3DDE">
      <w:pPr>
        <w:spacing w:after="0" w:line="288" w:lineRule="auto"/>
        <w:rPr>
          <w:rFonts w:ascii="Trebuchet MS" w:hAnsi="Trebuchet MS" w:cstheme="minorHAnsi"/>
          <w:bCs/>
        </w:rPr>
      </w:pPr>
    </w:p>
    <w:p w14:paraId="580190E5" w14:textId="4A9DC7DD" w:rsidR="00344259" w:rsidRPr="00201AC5" w:rsidRDefault="00162A40" w:rsidP="002D3DDE">
      <w:pPr>
        <w:spacing w:after="0" w:line="288" w:lineRule="auto"/>
        <w:rPr>
          <w:rFonts w:ascii="Trebuchet MS" w:hAnsi="Trebuchet MS" w:cstheme="minorHAnsi"/>
          <w:bCs/>
        </w:rPr>
      </w:pPr>
      <w:r w:rsidRPr="003C165C">
        <w:rPr>
          <w:rFonts w:ascii="Trebuchet MS" w:hAnsi="Trebuchet MS" w:cstheme="minorHAnsi"/>
          <w:bCs/>
        </w:rPr>
        <w:t>„</w:t>
      </w:r>
      <w:r w:rsidRPr="00201AC5">
        <w:rPr>
          <w:rFonts w:ascii="Trebuchet MS" w:hAnsi="Trebuchet MS" w:cstheme="minorHAnsi"/>
          <w:bCs/>
        </w:rPr>
        <w:t xml:space="preserve">Ne želimo </w:t>
      </w:r>
      <w:r w:rsidR="00701022" w:rsidRPr="00201AC5">
        <w:rPr>
          <w:rFonts w:ascii="Trebuchet MS" w:hAnsi="Trebuchet MS" w:cstheme="minorHAnsi"/>
          <w:bCs/>
        </w:rPr>
        <w:t>imati cijelu paletu bankarskih proizvoda</w:t>
      </w:r>
      <w:r w:rsidRPr="00201AC5">
        <w:rPr>
          <w:rFonts w:ascii="Trebuchet MS" w:hAnsi="Trebuchet MS" w:cstheme="minorHAnsi"/>
          <w:bCs/>
        </w:rPr>
        <w:t xml:space="preserve"> već </w:t>
      </w:r>
      <w:r w:rsidR="00314772">
        <w:rPr>
          <w:rFonts w:ascii="Trebuchet MS" w:hAnsi="Trebuchet MS" w:cstheme="minorHAnsi"/>
          <w:bCs/>
        </w:rPr>
        <w:t xml:space="preserve">želimo </w:t>
      </w:r>
      <w:r w:rsidRPr="00201AC5">
        <w:rPr>
          <w:rFonts w:ascii="Trebuchet MS" w:hAnsi="Trebuchet MS" w:cstheme="minorHAnsi"/>
          <w:bCs/>
        </w:rPr>
        <w:t>biti najbolji</w:t>
      </w:r>
      <w:r w:rsidRPr="003C165C">
        <w:rPr>
          <w:rFonts w:ascii="Trebuchet MS" w:hAnsi="Trebuchet MS" w:cstheme="minorHAnsi"/>
          <w:bCs/>
        </w:rPr>
        <w:t xml:space="preserve"> </w:t>
      </w:r>
      <w:r w:rsidRPr="00201AC5">
        <w:rPr>
          <w:rFonts w:ascii="Trebuchet MS" w:hAnsi="Trebuchet MS" w:cstheme="minorHAnsi"/>
          <w:bCs/>
        </w:rPr>
        <w:t>u onome što radimo</w:t>
      </w:r>
      <w:r w:rsidR="00701022" w:rsidRPr="00201AC5">
        <w:rPr>
          <w:rFonts w:ascii="Trebuchet MS" w:hAnsi="Trebuchet MS" w:cstheme="minorHAnsi"/>
          <w:bCs/>
        </w:rPr>
        <w:t>,</w:t>
      </w:r>
      <w:r w:rsidRPr="00201AC5">
        <w:rPr>
          <w:rFonts w:ascii="Trebuchet MS" w:hAnsi="Trebuchet MS" w:cstheme="minorHAnsi"/>
          <w:bCs/>
        </w:rPr>
        <w:t xml:space="preserve"> zbog čega smo Addiko transformirali u specijalističku banku</w:t>
      </w:r>
      <w:r w:rsidR="009C27A7" w:rsidRPr="00201AC5">
        <w:rPr>
          <w:rFonts w:ascii="Trebuchet MS" w:hAnsi="Trebuchet MS" w:cstheme="minorHAnsi"/>
          <w:bCs/>
        </w:rPr>
        <w:t xml:space="preserve">. </w:t>
      </w:r>
      <w:r w:rsidR="00344259" w:rsidRPr="00201AC5">
        <w:rPr>
          <w:rFonts w:ascii="Trebuchet MS" w:hAnsi="Trebuchet MS" w:cstheme="minorHAnsi"/>
          <w:bCs/>
        </w:rPr>
        <w:t xml:space="preserve">Građanima te malim poduzetnicima donosimo brz i jednostavan proces odobrenja kredita, </w:t>
      </w:r>
      <w:r w:rsidR="0047764A">
        <w:rPr>
          <w:rFonts w:ascii="Trebuchet MS" w:hAnsi="Trebuchet MS" w:cstheme="minorHAnsi"/>
          <w:bCs/>
        </w:rPr>
        <w:t>potpomognut digitalnim rješenjima</w:t>
      </w:r>
      <w:r w:rsidR="00344259" w:rsidRPr="00201AC5">
        <w:rPr>
          <w:rFonts w:ascii="Trebuchet MS" w:hAnsi="Trebuchet MS" w:cstheme="minorHAnsi"/>
          <w:bCs/>
        </w:rPr>
        <w:t xml:space="preserve">. </w:t>
      </w:r>
      <w:r w:rsidR="004D6A53" w:rsidRPr="00201AC5">
        <w:rPr>
          <w:rFonts w:ascii="Trebuchet MS" w:hAnsi="Trebuchet MS" w:cstheme="minorHAnsi"/>
          <w:bCs/>
        </w:rPr>
        <w:t xml:space="preserve">Kao stručnjaci za potrošačko </w:t>
      </w:r>
      <w:r w:rsidR="004D6A53" w:rsidRPr="004D6A53">
        <w:rPr>
          <w:rFonts w:ascii="Trebuchet MS" w:hAnsi="Trebuchet MS" w:cstheme="minorHAnsi"/>
          <w:bCs/>
        </w:rPr>
        <w:t>kreditiranje</w:t>
      </w:r>
      <w:r w:rsidR="00314772">
        <w:rPr>
          <w:rFonts w:ascii="Trebuchet MS" w:hAnsi="Trebuchet MS" w:cstheme="minorHAnsi"/>
          <w:bCs/>
        </w:rPr>
        <w:t xml:space="preserve"> i financiranje malih poduzetnika, </w:t>
      </w:r>
      <w:r w:rsidR="004D6A53" w:rsidRPr="004D6A53">
        <w:rPr>
          <w:rFonts w:ascii="Trebuchet MS" w:hAnsi="Trebuchet MS" w:cstheme="minorHAnsi"/>
          <w:bCs/>
        </w:rPr>
        <w:t>zastupamo brzinu i fleksibilnos</w:t>
      </w:r>
      <w:r w:rsidR="002A6D74" w:rsidRPr="00201AC5">
        <w:rPr>
          <w:rFonts w:ascii="Trebuchet MS" w:hAnsi="Trebuchet MS" w:cstheme="minorHAnsi"/>
          <w:bCs/>
        </w:rPr>
        <w:t xml:space="preserve">t </w:t>
      </w:r>
      <w:r w:rsidR="004D6A53" w:rsidRPr="004D6A53">
        <w:rPr>
          <w:rFonts w:ascii="Trebuchet MS" w:hAnsi="Trebuchet MS" w:cstheme="minorHAnsi"/>
          <w:bCs/>
        </w:rPr>
        <w:t xml:space="preserve">i </w:t>
      </w:r>
      <w:r w:rsidR="002D3DDE">
        <w:rPr>
          <w:rFonts w:ascii="Trebuchet MS" w:hAnsi="Trebuchet MS" w:cstheme="minorHAnsi"/>
          <w:bCs/>
        </w:rPr>
        <w:t xml:space="preserve">tu smo </w:t>
      </w:r>
      <w:r w:rsidR="004D6A53" w:rsidRPr="004D6A53">
        <w:rPr>
          <w:rFonts w:ascii="Trebuchet MS" w:hAnsi="Trebuchet MS" w:cstheme="minorHAnsi"/>
          <w:bCs/>
        </w:rPr>
        <w:t xml:space="preserve">uz naše klijente u situacijama </w:t>
      </w:r>
      <w:r w:rsidR="004D6A53" w:rsidRPr="00201AC5">
        <w:rPr>
          <w:rFonts w:ascii="Trebuchet MS" w:hAnsi="Trebuchet MS" w:cstheme="minorHAnsi"/>
          <w:bCs/>
        </w:rPr>
        <w:t>kada im je potreban dodatan poticaj.</w:t>
      </w:r>
      <w:r w:rsidR="00344259" w:rsidRPr="00201AC5">
        <w:rPr>
          <w:rFonts w:ascii="Trebuchet MS" w:hAnsi="Trebuchet MS" w:cstheme="minorHAnsi"/>
          <w:bCs/>
        </w:rPr>
        <w:t xml:space="preserve"> </w:t>
      </w:r>
      <w:r w:rsidR="00701022" w:rsidRPr="00201AC5">
        <w:rPr>
          <w:rFonts w:ascii="Trebuchet MS" w:hAnsi="Trebuchet MS" w:cstheme="minorHAnsi"/>
          <w:bCs/>
        </w:rPr>
        <w:t>S</w:t>
      </w:r>
      <w:r w:rsidR="00B02664" w:rsidRPr="00201AC5">
        <w:rPr>
          <w:rFonts w:ascii="Trebuchet MS" w:hAnsi="Trebuchet MS" w:cstheme="minorHAnsi"/>
          <w:bCs/>
        </w:rPr>
        <w:t xml:space="preserve">vi </w:t>
      </w:r>
      <w:r w:rsidR="00314772">
        <w:rPr>
          <w:rFonts w:ascii="Trebuchet MS" w:hAnsi="Trebuchet MS" w:cstheme="minorHAnsi"/>
          <w:bCs/>
        </w:rPr>
        <w:t xml:space="preserve">oni </w:t>
      </w:r>
      <w:r w:rsidR="00B02664" w:rsidRPr="00201AC5">
        <w:rPr>
          <w:rFonts w:ascii="Trebuchet MS" w:hAnsi="Trebuchet MS" w:cstheme="minorHAnsi"/>
          <w:bCs/>
        </w:rPr>
        <w:t xml:space="preserve">koji još nisu imali priliku iskusiti do koje smo mjere pojednostavili postupak podizanja kredita, </w:t>
      </w:r>
      <w:r w:rsidR="00134850" w:rsidRPr="00201AC5">
        <w:rPr>
          <w:rFonts w:ascii="Trebuchet MS" w:hAnsi="Trebuchet MS" w:cstheme="minorHAnsi"/>
          <w:bCs/>
        </w:rPr>
        <w:t>moći će se</w:t>
      </w:r>
      <w:r w:rsidR="00B02664" w:rsidRPr="00201AC5">
        <w:rPr>
          <w:rFonts w:ascii="Trebuchet MS" w:hAnsi="Trebuchet MS" w:cstheme="minorHAnsi"/>
          <w:bCs/>
        </w:rPr>
        <w:t xml:space="preserve"> uvjeriti tijekom svibnja – i to potpuno besplatno</w:t>
      </w:r>
      <w:r w:rsidR="00314772">
        <w:rPr>
          <w:rFonts w:ascii="Trebuchet MS" w:hAnsi="Trebuchet MS" w:cstheme="minorHAnsi"/>
          <w:bCs/>
        </w:rPr>
        <w:t>“, izjavio je predstavnik Uprave Addiko banke, Mario Žižek.</w:t>
      </w:r>
    </w:p>
    <w:p w14:paraId="2CF16A02" w14:textId="77777777" w:rsidR="00344259" w:rsidRPr="00201AC5" w:rsidRDefault="00344259" w:rsidP="002D3DDE">
      <w:pPr>
        <w:spacing w:after="0" w:line="288" w:lineRule="auto"/>
        <w:rPr>
          <w:rFonts w:ascii="Trebuchet MS" w:hAnsi="Trebuchet MS" w:cstheme="minorHAnsi"/>
          <w:bCs/>
        </w:rPr>
      </w:pPr>
    </w:p>
    <w:p w14:paraId="298CDE7E" w14:textId="7674C9EB" w:rsidR="00344259" w:rsidRDefault="00344259" w:rsidP="002D3DDE">
      <w:pPr>
        <w:spacing w:after="0" w:line="288" w:lineRule="auto"/>
        <w:rPr>
          <w:rFonts w:ascii="Trebuchet MS" w:hAnsi="Trebuchet MS" w:cstheme="minorHAnsi"/>
          <w:bCs/>
        </w:rPr>
      </w:pPr>
      <w:r w:rsidRPr="003C165C">
        <w:rPr>
          <w:rFonts w:ascii="Trebuchet MS" w:hAnsi="Trebuchet MS" w:cstheme="minorHAnsi"/>
          <w:bCs/>
        </w:rPr>
        <w:t xml:space="preserve">Ispravan poslovni zaokret Addiko banke potvrđuju i pozitivni financijski rezultati - u prvom </w:t>
      </w:r>
      <w:r w:rsidR="002D3DDE">
        <w:rPr>
          <w:rFonts w:ascii="Trebuchet MS" w:hAnsi="Trebuchet MS" w:cstheme="minorHAnsi"/>
          <w:bCs/>
        </w:rPr>
        <w:t>tromjesečju</w:t>
      </w:r>
      <w:r w:rsidRPr="003C165C">
        <w:rPr>
          <w:rFonts w:ascii="Trebuchet MS" w:hAnsi="Trebuchet MS" w:cstheme="minorHAnsi"/>
          <w:bCs/>
        </w:rPr>
        <w:t xml:space="preserve"> ove godine Addiko </w:t>
      </w:r>
      <w:r w:rsidRPr="00195810">
        <w:rPr>
          <w:rFonts w:ascii="Trebuchet MS" w:hAnsi="Trebuchet MS" w:cstheme="minorHAnsi"/>
          <w:bCs/>
        </w:rPr>
        <w:t xml:space="preserve">je </w:t>
      </w:r>
      <w:r w:rsidR="0071731B" w:rsidRPr="00195810">
        <w:rPr>
          <w:rFonts w:ascii="Trebuchet MS" w:hAnsi="Trebuchet MS" w:cstheme="minorHAnsi"/>
          <w:bCs/>
        </w:rPr>
        <w:t xml:space="preserve">privukao </w:t>
      </w:r>
      <w:r w:rsidR="00DA44F6" w:rsidRPr="00195810">
        <w:rPr>
          <w:rFonts w:ascii="Trebuchet MS" w:hAnsi="Trebuchet MS" w:cstheme="minorHAnsi"/>
          <w:bCs/>
        </w:rPr>
        <w:t>dvostruko</w:t>
      </w:r>
      <w:r w:rsidR="0071731B" w:rsidRPr="00195810">
        <w:rPr>
          <w:rFonts w:ascii="Trebuchet MS" w:hAnsi="Trebuchet MS" w:cstheme="minorHAnsi"/>
          <w:bCs/>
        </w:rPr>
        <w:t xml:space="preserve"> više novih klijenata</w:t>
      </w:r>
      <w:r w:rsidR="0071731B">
        <w:rPr>
          <w:rFonts w:ascii="Trebuchet MS" w:hAnsi="Trebuchet MS" w:cstheme="minorHAnsi"/>
          <w:bCs/>
        </w:rPr>
        <w:t xml:space="preserve"> i</w:t>
      </w:r>
      <w:r w:rsidR="0071731B" w:rsidRPr="003C165C">
        <w:rPr>
          <w:rFonts w:ascii="Trebuchet MS" w:hAnsi="Trebuchet MS" w:cstheme="minorHAnsi"/>
          <w:bCs/>
        </w:rPr>
        <w:t xml:space="preserve"> </w:t>
      </w:r>
      <w:r w:rsidRPr="003C165C">
        <w:rPr>
          <w:rFonts w:ascii="Trebuchet MS" w:hAnsi="Trebuchet MS" w:cstheme="minorHAnsi"/>
          <w:bCs/>
        </w:rPr>
        <w:t xml:space="preserve">ostvario 40 posto više volumena gotovinskih kredita nego u istom vremenskom razdoblju lani, što je najbolji rezultat dosad. Time je tržišni udio Addiko banke u </w:t>
      </w:r>
      <w:r w:rsidR="00B800ED">
        <w:rPr>
          <w:rFonts w:ascii="Trebuchet MS" w:hAnsi="Trebuchet MS" w:cstheme="minorHAnsi"/>
          <w:bCs/>
        </w:rPr>
        <w:t xml:space="preserve">novim </w:t>
      </w:r>
      <w:r w:rsidRPr="003C165C">
        <w:rPr>
          <w:rFonts w:ascii="Trebuchet MS" w:hAnsi="Trebuchet MS" w:cstheme="minorHAnsi"/>
          <w:bCs/>
        </w:rPr>
        <w:t xml:space="preserve">gotovinskim kreditima uvećan za 20 posto u odnosu na isto razdoblje prethodne godine. </w:t>
      </w:r>
    </w:p>
    <w:p w14:paraId="689AE77F" w14:textId="77777777" w:rsidR="00344259" w:rsidRDefault="00344259" w:rsidP="002D3DDE">
      <w:pPr>
        <w:spacing w:after="0" w:line="288" w:lineRule="auto"/>
        <w:rPr>
          <w:rFonts w:ascii="Trebuchet MS" w:hAnsi="Trebuchet MS" w:cstheme="minorHAnsi"/>
          <w:bCs/>
        </w:rPr>
      </w:pPr>
    </w:p>
    <w:p w14:paraId="37EB4986" w14:textId="75E83239" w:rsidR="00C03B1E" w:rsidRDefault="00701022" w:rsidP="002D3DDE">
      <w:pPr>
        <w:spacing w:after="0" w:line="288" w:lineRule="auto"/>
        <w:rPr>
          <w:rFonts w:ascii="Trebuchet MS" w:hAnsi="Trebuchet MS" w:cstheme="minorHAnsi"/>
          <w:bCs/>
        </w:rPr>
      </w:pPr>
      <w:r w:rsidRPr="003C165C">
        <w:rPr>
          <w:rFonts w:ascii="Trebuchet MS" w:hAnsi="Trebuchet MS" w:cstheme="minorHAnsi"/>
          <w:bCs/>
        </w:rPr>
        <w:t xml:space="preserve">U Addiko banci </w:t>
      </w:r>
      <w:r w:rsidR="00462543" w:rsidRPr="003C165C">
        <w:rPr>
          <w:rFonts w:ascii="Trebuchet MS" w:hAnsi="Trebuchet MS" w:cstheme="minorHAnsi"/>
          <w:bCs/>
        </w:rPr>
        <w:t>naglašava</w:t>
      </w:r>
      <w:r w:rsidR="007D5AF4">
        <w:rPr>
          <w:rFonts w:ascii="Trebuchet MS" w:hAnsi="Trebuchet MS" w:cstheme="minorHAnsi"/>
          <w:bCs/>
        </w:rPr>
        <w:t>j</w:t>
      </w:r>
      <w:r w:rsidR="00462543" w:rsidRPr="003C165C">
        <w:rPr>
          <w:rFonts w:ascii="Trebuchet MS" w:hAnsi="Trebuchet MS" w:cstheme="minorHAnsi"/>
          <w:bCs/>
        </w:rPr>
        <w:t>u</w:t>
      </w:r>
      <w:r w:rsidRPr="003C165C">
        <w:rPr>
          <w:rFonts w:ascii="Trebuchet MS" w:hAnsi="Trebuchet MS" w:cstheme="minorHAnsi"/>
          <w:bCs/>
        </w:rPr>
        <w:t xml:space="preserve"> da d</w:t>
      </w:r>
      <w:r w:rsidR="006D597C" w:rsidRPr="003C165C">
        <w:rPr>
          <w:rFonts w:ascii="Trebuchet MS" w:hAnsi="Trebuchet MS" w:cstheme="minorHAnsi"/>
          <w:bCs/>
        </w:rPr>
        <w:t xml:space="preserve">ostupniji kreditni proizvod i činjenica da ga je moguće </w:t>
      </w:r>
      <w:r w:rsidR="004852DE">
        <w:rPr>
          <w:rFonts w:ascii="Trebuchet MS" w:hAnsi="Trebuchet MS" w:cstheme="minorHAnsi"/>
          <w:bCs/>
        </w:rPr>
        <w:t xml:space="preserve">brzo i jednostavno </w:t>
      </w:r>
      <w:r w:rsidR="006D597C" w:rsidRPr="003C165C">
        <w:rPr>
          <w:rFonts w:ascii="Trebuchet MS" w:hAnsi="Trebuchet MS" w:cstheme="minorHAnsi"/>
          <w:bCs/>
        </w:rPr>
        <w:t xml:space="preserve">ostvariti </w:t>
      </w:r>
      <w:r w:rsidR="005E25A4">
        <w:rPr>
          <w:rFonts w:ascii="Trebuchet MS" w:hAnsi="Trebuchet MS" w:cstheme="minorHAnsi"/>
          <w:bCs/>
        </w:rPr>
        <w:t>uključuje</w:t>
      </w:r>
      <w:r w:rsidR="007D5AF4">
        <w:rPr>
          <w:rFonts w:ascii="Trebuchet MS" w:hAnsi="Trebuchet MS" w:cstheme="minorHAnsi"/>
          <w:bCs/>
        </w:rPr>
        <w:t xml:space="preserve"> i </w:t>
      </w:r>
      <w:r w:rsidR="00B800ED">
        <w:rPr>
          <w:rFonts w:ascii="Trebuchet MS" w:hAnsi="Trebuchet MS" w:cstheme="minorHAnsi"/>
          <w:bCs/>
        </w:rPr>
        <w:t>brzu</w:t>
      </w:r>
      <w:r w:rsidR="004C7628">
        <w:rPr>
          <w:rFonts w:ascii="Trebuchet MS" w:hAnsi="Trebuchet MS" w:cstheme="minorHAnsi"/>
          <w:bCs/>
        </w:rPr>
        <w:t>,</w:t>
      </w:r>
      <w:r w:rsidR="00B800ED">
        <w:rPr>
          <w:rFonts w:ascii="Trebuchet MS" w:hAnsi="Trebuchet MS" w:cstheme="minorHAnsi"/>
          <w:bCs/>
        </w:rPr>
        <w:t xml:space="preserve"> ali </w:t>
      </w:r>
      <w:r w:rsidR="006462F4">
        <w:rPr>
          <w:rFonts w:ascii="Trebuchet MS" w:hAnsi="Trebuchet MS" w:cstheme="minorHAnsi"/>
          <w:bCs/>
        </w:rPr>
        <w:t>temeljit</w:t>
      </w:r>
      <w:r w:rsidR="00B800ED">
        <w:rPr>
          <w:rFonts w:ascii="Trebuchet MS" w:hAnsi="Trebuchet MS" w:cstheme="minorHAnsi"/>
          <w:bCs/>
        </w:rPr>
        <w:t>u</w:t>
      </w:r>
      <w:r w:rsidR="006462F4">
        <w:rPr>
          <w:rFonts w:ascii="Trebuchet MS" w:hAnsi="Trebuchet MS" w:cstheme="minorHAnsi"/>
          <w:bCs/>
        </w:rPr>
        <w:t xml:space="preserve"> </w:t>
      </w:r>
      <w:r w:rsidR="006D597C" w:rsidRPr="003C165C">
        <w:rPr>
          <w:rFonts w:ascii="Trebuchet MS" w:hAnsi="Trebuchet MS" w:cstheme="minorHAnsi"/>
          <w:bCs/>
        </w:rPr>
        <w:t>provjer</w:t>
      </w:r>
      <w:r w:rsidR="007D5AF4">
        <w:rPr>
          <w:rFonts w:ascii="Trebuchet MS" w:hAnsi="Trebuchet MS" w:cstheme="minorHAnsi"/>
          <w:bCs/>
        </w:rPr>
        <w:t>u</w:t>
      </w:r>
      <w:r w:rsidR="006D597C" w:rsidRPr="003C165C">
        <w:rPr>
          <w:rFonts w:ascii="Trebuchet MS" w:hAnsi="Trebuchet MS" w:cstheme="minorHAnsi"/>
          <w:bCs/>
        </w:rPr>
        <w:t xml:space="preserve"> kreditne sposobnosti</w:t>
      </w:r>
      <w:r w:rsidR="00314772">
        <w:rPr>
          <w:rFonts w:ascii="Trebuchet MS" w:hAnsi="Trebuchet MS" w:cstheme="minorHAnsi"/>
          <w:bCs/>
        </w:rPr>
        <w:t xml:space="preserve"> klijenata</w:t>
      </w:r>
      <w:r w:rsidR="006462F4">
        <w:rPr>
          <w:rFonts w:ascii="Trebuchet MS" w:hAnsi="Trebuchet MS" w:cstheme="minorHAnsi"/>
          <w:bCs/>
        </w:rPr>
        <w:t xml:space="preserve"> u cilju </w:t>
      </w:r>
      <w:r w:rsidR="005E25A4">
        <w:rPr>
          <w:rFonts w:ascii="Trebuchet MS" w:hAnsi="Trebuchet MS" w:cstheme="minorHAnsi"/>
          <w:bCs/>
        </w:rPr>
        <w:t>što odgovornijeg</w:t>
      </w:r>
      <w:r w:rsidR="006462F4">
        <w:rPr>
          <w:rFonts w:ascii="Trebuchet MS" w:hAnsi="Trebuchet MS" w:cstheme="minorHAnsi"/>
          <w:bCs/>
        </w:rPr>
        <w:t xml:space="preserve"> kreditiranja</w:t>
      </w:r>
      <w:r w:rsidR="00113BF5">
        <w:rPr>
          <w:rFonts w:ascii="Trebuchet MS" w:hAnsi="Trebuchet MS" w:cstheme="minorHAnsi"/>
          <w:bCs/>
        </w:rPr>
        <w:t xml:space="preserve"> i </w:t>
      </w:r>
      <w:r w:rsidR="00A57608">
        <w:rPr>
          <w:rFonts w:ascii="Trebuchet MS" w:hAnsi="Trebuchet MS" w:cstheme="minorHAnsi"/>
          <w:bCs/>
        </w:rPr>
        <w:t>zaštite interesa potrošača</w:t>
      </w:r>
      <w:r w:rsidR="006462F4">
        <w:rPr>
          <w:rFonts w:ascii="Trebuchet MS" w:hAnsi="Trebuchet MS" w:cstheme="minorHAnsi"/>
          <w:bCs/>
        </w:rPr>
        <w:t xml:space="preserve">. </w:t>
      </w:r>
      <w:r w:rsidR="005E25A4">
        <w:rPr>
          <w:rFonts w:ascii="Trebuchet MS" w:hAnsi="Trebuchet MS" w:cstheme="minorHAnsi"/>
          <w:bCs/>
        </w:rPr>
        <w:t xml:space="preserve">Štoviše, </w:t>
      </w:r>
      <w:r w:rsidR="008155E8">
        <w:rPr>
          <w:rFonts w:ascii="Trebuchet MS" w:hAnsi="Trebuchet MS" w:cstheme="minorHAnsi"/>
          <w:bCs/>
        </w:rPr>
        <w:t>osim odgovornog kreditiranja</w:t>
      </w:r>
      <w:r w:rsidR="00EA007E">
        <w:rPr>
          <w:rFonts w:ascii="Trebuchet MS" w:hAnsi="Trebuchet MS" w:cstheme="minorHAnsi"/>
          <w:bCs/>
        </w:rPr>
        <w:t>,</w:t>
      </w:r>
      <w:r w:rsidR="00532B61">
        <w:rPr>
          <w:rFonts w:ascii="Trebuchet MS" w:hAnsi="Trebuchet MS" w:cstheme="minorHAnsi"/>
          <w:bCs/>
        </w:rPr>
        <w:t xml:space="preserve"> </w:t>
      </w:r>
      <w:r w:rsidR="000974F5">
        <w:rPr>
          <w:rFonts w:ascii="Trebuchet MS" w:hAnsi="Trebuchet MS" w:cstheme="minorHAnsi"/>
          <w:bCs/>
        </w:rPr>
        <w:t>banka</w:t>
      </w:r>
      <w:r w:rsidR="00EA007E">
        <w:rPr>
          <w:rFonts w:ascii="Trebuchet MS" w:hAnsi="Trebuchet MS" w:cstheme="minorHAnsi"/>
          <w:bCs/>
        </w:rPr>
        <w:t xml:space="preserve"> </w:t>
      </w:r>
      <w:r w:rsidR="00D44A88">
        <w:rPr>
          <w:rFonts w:ascii="Trebuchet MS" w:hAnsi="Trebuchet MS" w:cstheme="minorHAnsi"/>
          <w:bCs/>
        </w:rPr>
        <w:t>prepoznaj</w:t>
      </w:r>
      <w:r w:rsidR="000974F5">
        <w:rPr>
          <w:rFonts w:ascii="Trebuchet MS" w:hAnsi="Trebuchet MS" w:cstheme="minorHAnsi"/>
          <w:bCs/>
        </w:rPr>
        <w:t>e</w:t>
      </w:r>
      <w:r w:rsidR="00D44A88">
        <w:rPr>
          <w:rFonts w:ascii="Trebuchet MS" w:hAnsi="Trebuchet MS" w:cstheme="minorHAnsi"/>
          <w:bCs/>
        </w:rPr>
        <w:t xml:space="preserve"> </w:t>
      </w:r>
      <w:r w:rsidR="00195810">
        <w:rPr>
          <w:rFonts w:ascii="Trebuchet MS" w:hAnsi="Trebuchet MS" w:cstheme="minorHAnsi"/>
          <w:bCs/>
        </w:rPr>
        <w:t xml:space="preserve">važnost </w:t>
      </w:r>
      <w:r w:rsidR="00D44A88">
        <w:rPr>
          <w:rFonts w:ascii="Trebuchet MS" w:hAnsi="Trebuchet MS" w:cstheme="minorHAnsi"/>
          <w:bCs/>
        </w:rPr>
        <w:t>financijsk</w:t>
      </w:r>
      <w:r w:rsidR="00195810">
        <w:rPr>
          <w:rFonts w:ascii="Trebuchet MS" w:hAnsi="Trebuchet MS" w:cstheme="minorHAnsi"/>
          <w:bCs/>
        </w:rPr>
        <w:t>e</w:t>
      </w:r>
      <w:r w:rsidR="00D44A88">
        <w:rPr>
          <w:rFonts w:ascii="Trebuchet MS" w:hAnsi="Trebuchet MS" w:cstheme="minorHAnsi"/>
          <w:bCs/>
        </w:rPr>
        <w:t xml:space="preserve"> pismenost</w:t>
      </w:r>
      <w:r w:rsidR="00195810">
        <w:rPr>
          <w:rFonts w:ascii="Trebuchet MS" w:hAnsi="Trebuchet MS" w:cstheme="minorHAnsi"/>
          <w:bCs/>
        </w:rPr>
        <w:t xml:space="preserve">i te se strateški </w:t>
      </w:r>
      <w:r w:rsidR="00314772">
        <w:rPr>
          <w:rFonts w:ascii="Trebuchet MS" w:hAnsi="Trebuchet MS" w:cstheme="minorHAnsi"/>
          <w:bCs/>
        </w:rPr>
        <w:t>opredijeli</w:t>
      </w:r>
      <w:r w:rsidR="00561B5D">
        <w:rPr>
          <w:rFonts w:ascii="Trebuchet MS" w:hAnsi="Trebuchet MS" w:cstheme="minorHAnsi"/>
          <w:bCs/>
        </w:rPr>
        <w:t>l</w:t>
      </w:r>
      <w:r w:rsidR="00195810">
        <w:rPr>
          <w:rFonts w:ascii="Trebuchet MS" w:hAnsi="Trebuchet MS" w:cstheme="minorHAnsi"/>
          <w:bCs/>
        </w:rPr>
        <w:t>a</w:t>
      </w:r>
      <w:r w:rsidR="00314772">
        <w:rPr>
          <w:rFonts w:ascii="Trebuchet MS" w:hAnsi="Trebuchet MS" w:cstheme="minorHAnsi"/>
          <w:bCs/>
        </w:rPr>
        <w:t xml:space="preserve"> za</w:t>
      </w:r>
      <w:r w:rsidR="001947FE">
        <w:rPr>
          <w:rFonts w:ascii="Trebuchet MS" w:hAnsi="Trebuchet MS" w:cstheme="minorHAnsi"/>
          <w:bCs/>
        </w:rPr>
        <w:t xml:space="preserve"> aktivno sudjelovanje u</w:t>
      </w:r>
      <w:r w:rsidR="00314772">
        <w:rPr>
          <w:rFonts w:ascii="Trebuchet MS" w:hAnsi="Trebuchet MS" w:cstheme="minorHAnsi"/>
          <w:bCs/>
        </w:rPr>
        <w:t xml:space="preserve"> </w:t>
      </w:r>
      <w:r w:rsidR="001947FE">
        <w:rPr>
          <w:rFonts w:ascii="Trebuchet MS" w:hAnsi="Trebuchet MS" w:cstheme="minorHAnsi"/>
          <w:bCs/>
        </w:rPr>
        <w:t>inicijativama koje podižu</w:t>
      </w:r>
      <w:r w:rsidR="00344259">
        <w:rPr>
          <w:rFonts w:ascii="Trebuchet MS" w:hAnsi="Trebuchet MS" w:cstheme="minorHAnsi"/>
          <w:bCs/>
        </w:rPr>
        <w:t xml:space="preserve"> </w:t>
      </w:r>
      <w:r w:rsidR="00462543" w:rsidRPr="003C165C">
        <w:rPr>
          <w:rFonts w:ascii="Trebuchet MS" w:hAnsi="Trebuchet MS" w:cstheme="minorHAnsi"/>
          <w:bCs/>
        </w:rPr>
        <w:t xml:space="preserve">financijsku pismenost </w:t>
      </w:r>
      <w:r w:rsidR="005E25A4">
        <w:rPr>
          <w:rFonts w:ascii="Trebuchet MS" w:hAnsi="Trebuchet MS" w:cstheme="minorHAnsi"/>
          <w:bCs/>
        </w:rPr>
        <w:t>građan</w:t>
      </w:r>
      <w:r w:rsidR="00964A4F">
        <w:rPr>
          <w:rFonts w:ascii="Trebuchet MS" w:hAnsi="Trebuchet MS" w:cstheme="minorHAnsi"/>
          <w:bCs/>
        </w:rPr>
        <w:t xml:space="preserve">a kako bi sigurno i </w:t>
      </w:r>
      <w:r w:rsidR="005E25A4">
        <w:rPr>
          <w:rFonts w:ascii="Trebuchet MS" w:hAnsi="Trebuchet MS" w:cstheme="minorHAnsi"/>
          <w:bCs/>
        </w:rPr>
        <w:t xml:space="preserve">informirano </w:t>
      </w:r>
      <w:r w:rsidR="0030552B">
        <w:rPr>
          <w:rFonts w:ascii="Trebuchet MS" w:hAnsi="Trebuchet MS" w:cstheme="minorHAnsi"/>
          <w:bCs/>
        </w:rPr>
        <w:t>upravlja</w:t>
      </w:r>
      <w:r w:rsidR="006462F4">
        <w:rPr>
          <w:rFonts w:ascii="Trebuchet MS" w:hAnsi="Trebuchet MS" w:cstheme="minorHAnsi"/>
          <w:bCs/>
        </w:rPr>
        <w:t xml:space="preserve">li osobnim i poslovnim </w:t>
      </w:r>
      <w:r w:rsidR="007D5AF4">
        <w:rPr>
          <w:rFonts w:ascii="Trebuchet MS" w:hAnsi="Trebuchet MS" w:cstheme="minorHAnsi"/>
          <w:bCs/>
        </w:rPr>
        <w:t>financijama</w:t>
      </w:r>
      <w:r w:rsidR="00314772">
        <w:rPr>
          <w:rFonts w:ascii="Trebuchet MS" w:hAnsi="Trebuchet MS" w:cstheme="minorHAnsi"/>
          <w:bCs/>
        </w:rPr>
        <w:t>.</w:t>
      </w:r>
      <w:r w:rsidR="004852DE">
        <w:rPr>
          <w:rFonts w:ascii="Trebuchet MS" w:hAnsi="Trebuchet MS" w:cstheme="minorHAnsi"/>
          <w:bCs/>
        </w:rPr>
        <w:t xml:space="preserve"> </w:t>
      </w:r>
      <w:r w:rsidR="00F60F26">
        <w:rPr>
          <w:rFonts w:ascii="Trebuchet MS" w:hAnsi="Trebuchet MS" w:cstheme="minorHAnsi"/>
          <w:bCs/>
        </w:rPr>
        <w:t xml:space="preserve">Addiko se </w:t>
      </w:r>
      <w:r w:rsidR="003F6090">
        <w:rPr>
          <w:rFonts w:ascii="Trebuchet MS" w:hAnsi="Trebuchet MS" w:cstheme="minorHAnsi"/>
          <w:bCs/>
        </w:rPr>
        <w:t xml:space="preserve">posljednjih godina </w:t>
      </w:r>
      <w:r w:rsidR="00F60F26">
        <w:rPr>
          <w:rFonts w:ascii="Trebuchet MS" w:hAnsi="Trebuchet MS" w:cstheme="minorHAnsi"/>
          <w:bCs/>
        </w:rPr>
        <w:t>uključio</w:t>
      </w:r>
      <w:r w:rsidR="00C03B1E" w:rsidRPr="003C165C">
        <w:rPr>
          <w:rFonts w:ascii="Trebuchet MS" w:hAnsi="Trebuchet MS" w:cstheme="minorHAnsi"/>
          <w:bCs/>
        </w:rPr>
        <w:t xml:space="preserve"> </w:t>
      </w:r>
      <w:r w:rsidR="00964A4F">
        <w:rPr>
          <w:rFonts w:ascii="Trebuchet MS" w:hAnsi="Trebuchet MS" w:cstheme="minorHAnsi"/>
          <w:bCs/>
        </w:rPr>
        <w:t xml:space="preserve">u </w:t>
      </w:r>
      <w:r w:rsidR="00C03B1E" w:rsidRPr="003C165C">
        <w:rPr>
          <w:rFonts w:ascii="Trebuchet MS" w:hAnsi="Trebuchet MS" w:cstheme="minorHAnsi"/>
          <w:bCs/>
        </w:rPr>
        <w:t>različite projekte u suradnji sa Štedopisom, Institutom za financijsko obrazovanje</w:t>
      </w:r>
      <w:r w:rsidR="004852DE">
        <w:rPr>
          <w:rFonts w:ascii="Trebuchet MS" w:hAnsi="Trebuchet MS" w:cstheme="minorHAnsi"/>
          <w:bCs/>
        </w:rPr>
        <w:t xml:space="preserve">, </w:t>
      </w:r>
      <w:r w:rsidR="00914660" w:rsidRPr="003C165C">
        <w:rPr>
          <w:rFonts w:ascii="Trebuchet MS" w:hAnsi="Trebuchet MS" w:cstheme="minorHAnsi"/>
          <w:bCs/>
        </w:rPr>
        <w:t xml:space="preserve">poput </w:t>
      </w:r>
      <w:r w:rsidR="00C03B1E" w:rsidRPr="003C165C">
        <w:rPr>
          <w:rFonts w:ascii="Trebuchet MS" w:hAnsi="Trebuchet MS" w:cstheme="minorHAnsi"/>
          <w:bCs/>
        </w:rPr>
        <w:t>edukativn</w:t>
      </w:r>
      <w:r w:rsidR="00914660" w:rsidRPr="003C165C">
        <w:rPr>
          <w:rFonts w:ascii="Trebuchet MS" w:hAnsi="Trebuchet MS" w:cstheme="minorHAnsi"/>
          <w:bCs/>
        </w:rPr>
        <w:t>ih</w:t>
      </w:r>
      <w:r w:rsidR="00C03B1E" w:rsidRPr="003C165C">
        <w:rPr>
          <w:rFonts w:ascii="Trebuchet MS" w:hAnsi="Trebuchet MS" w:cstheme="minorHAnsi"/>
          <w:bCs/>
        </w:rPr>
        <w:t xml:space="preserve"> radionic</w:t>
      </w:r>
      <w:r w:rsidR="00914660" w:rsidRPr="003C165C">
        <w:rPr>
          <w:rFonts w:ascii="Trebuchet MS" w:hAnsi="Trebuchet MS" w:cstheme="minorHAnsi"/>
          <w:bCs/>
        </w:rPr>
        <w:t>a</w:t>
      </w:r>
      <w:r w:rsidR="00C03B1E" w:rsidRPr="003C165C">
        <w:rPr>
          <w:rFonts w:ascii="Trebuchet MS" w:hAnsi="Trebuchet MS" w:cstheme="minorHAnsi"/>
          <w:bCs/>
        </w:rPr>
        <w:t xml:space="preserve"> za osnovnoškolce, financijsk</w:t>
      </w:r>
      <w:r w:rsidR="00914660" w:rsidRPr="003C165C">
        <w:rPr>
          <w:rFonts w:ascii="Trebuchet MS" w:hAnsi="Trebuchet MS" w:cstheme="minorHAnsi"/>
          <w:bCs/>
        </w:rPr>
        <w:t>og</w:t>
      </w:r>
      <w:r w:rsidR="00C03B1E" w:rsidRPr="003C165C">
        <w:rPr>
          <w:rFonts w:ascii="Trebuchet MS" w:hAnsi="Trebuchet MS" w:cstheme="minorHAnsi"/>
          <w:bCs/>
        </w:rPr>
        <w:t xml:space="preserve"> opismenjava</w:t>
      </w:r>
      <w:r w:rsidR="00914660" w:rsidRPr="003C165C">
        <w:rPr>
          <w:rFonts w:ascii="Trebuchet MS" w:hAnsi="Trebuchet MS" w:cstheme="minorHAnsi"/>
          <w:bCs/>
        </w:rPr>
        <w:t>nja</w:t>
      </w:r>
      <w:r w:rsidR="00C03B1E" w:rsidRPr="003C165C">
        <w:rPr>
          <w:rFonts w:ascii="Trebuchet MS" w:hAnsi="Trebuchet MS" w:cstheme="minorHAnsi"/>
          <w:bCs/>
        </w:rPr>
        <w:t xml:space="preserve"> poduzetnik</w:t>
      </w:r>
      <w:r w:rsidR="00914660" w:rsidRPr="003C165C">
        <w:rPr>
          <w:rFonts w:ascii="Trebuchet MS" w:hAnsi="Trebuchet MS" w:cstheme="minorHAnsi"/>
          <w:bCs/>
        </w:rPr>
        <w:t>a</w:t>
      </w:r>
      <w:r w:rsidR="00C03B1E" w:rsidRPr="003C165C">
        <w:rPr>
          <w:rFonts w:ascii="Trebuchet MS" w:hAnsi="Trebuchet MS" w:cstheme="minorHAnsi"/>
          <w:bCs/>
        </w:rPr>
        <w:t xml:space="preserve"> </w:t>
      </w:r>
      <w:r w:rsidR="00914660" w:rsidRPr="003C165C">
        <w:rPr>
          <w:rFonts w:ascii="Trebuchet MS" w:hAnsi="Trebuchet MS" w:cstheme="minorHAnsi"/>
          <w:bCs/>
        </w:rPr>
        <w:t>te</w:t>
      </w:r>
      <w:r w:rsidR="00C03B1E" w:rsidRPr="003C165C">
        <w:rPr>
          <w:rFonts w:ascii="Trebuchet MS" w:hAnsi="Trebuchet MS" w:cstheme="minorHAnsi"/>
          <w:bCs/>
        </w:rPr>
        <w:t xml:space="preserve"> educira</w:t>
      </w:r>
      <w:r w:rsidR="00914660" w:rsidRPr="003C165C">
        <w:rPr>
          <w:rFonts w:ascii="Trebuchet MS" w:hAnsi="Trebuchet MS" w:cstheme="minorHAnsi"/>
          <w:bCs/>
        </w:rPr>
        <w:t>nja</w:t>
      </w:r>
      <w:r w:rsidR="00C03B1E" w:rsidRPr="003C165C">
        <w:rPr>
          <w:rFonts w:ascii="Trebuchet MS" w:hAnsi="Trebuchet MS" w:cstheme="minorHAnsi"/>
          <w:bCs/>
        </w:rPr>
        <w:t xml:space="preserve"> </w:t>
      </w:r>
      <w:r w:rsidR="00914660" w:rsidRPr="003C165C">
        <w:rPr>
          <w:rFonts w:ascii="Trebuchet MS" w:hAnsi="Trebuchet MS" w:cstheme="minorHAnsi"/>
          <w:bCs/>
        </w:rPr>
        <w:t>šire javnosti</w:t>
      </w:r>
      <w:r w:rsidR="00C03B1E" w:rsidRPr="003C165C">
        <w:rPr>
          <w:rFonts w:ascii="Trebuchet MS" w:hAnsi="Trebuchet MS" w:cstheme="minorHAnsi"/>
          <w:bCs/>
        </w:rPr>
        <w:t xml:space="preserve"> </w:t>
      </w:r>
      <w:r w:rsidR="00914660" w:rsidRPr="003C165C">
        <w:rPr>
          <w:rFonts w:ascii="Trebuchet MS" w:hAnsi="Trebuchet MS" w:cstheme="minorHAnsi"/>
          <w:bCs/>
        </w:rPr>
        <w:t>o upravljanju financijama u svim životnim situacijama</w:t>
      </w:r>
      <w:r w:rsidR="00C03B1E" w:rsidRPr="003C165C">
        <w:rPr>
          <w:rFonts w:ascii="Trebuchet MS" w:hAnsi="Trebuchet MS" w:cstheme="minorHAnsi"/>
          <w:bCs/>
        </w:rPr>
        <w:t>.</w:t>
      </w:r>
      <w:r w:rsidR="006D597C" w:rsidRPr="003C165C">
        <w:rPr>
          <w:rFonts w:ascii="Trebuchet MS" w:hAnsi="Trebuchet MS" w:cstheme="minorHAnsi"/>
          <w:bCs/>
        </w:rPr>
        <w:t xml:space="preserve"> </w:t>
      </w:r>
    </w:p>
    <w:p w14:paraId="41BB7364" w14:textId="4F468B69" w:rsidR="00964A4F" w:rsidRDefault="00964A4F" w:rsidP="002D3DDE">
      <w:pPr>
        <w:spacing w:after="0" w:line="288" w:lineRule="auto"/>
        <w:rPr>
          <w:rFonts w:ascii="Trebuchet MS" w:hAnsi="Trebuchet MS" w:cstheme="minorHAnsi"/>
          <w:bCs/>
        </w:rPr>
      </w:pPr>
    </w:p>
    <w:p w14:paraId="237997B8" w14:textId="054E4CFD" w:rsidR="00E46D47" w:rsidRDefault="00344259" w:rsidP="002D3DDE">
      <w:pPr>
        <w:spacing w:after="0" w:line="288" w:lineRule="auto"/>
        <w:rPr>
          <w:rFonts w:ascii="Trebuchet MS" w:hAnsi="Trebuchet MS" w:cstheme="minorHAnsi"/>
          <w:bCs/>
        </w:rPr>
      </w:pPr>
      <w:r w:rsidRPr="00201AC5">
        <w:rPr>
          <w:rFonts w:ascii="Trebuchet MS" w:hAnsi="Trebuchet MS" w:cstheme="minorHAnsi"/>
          <w:bCs/>
        </w:rPr>
        <w:t>„</w:t>
      </w:r>
      <w:r w:rsidR="004852DE">
        <w:rPr>
          <w:rFonts w:ascii="Trebuchet MS" w:hAnsi="Trebuchet MS" w:cstheme="minorHAnsi"/>
          <w:bCs/>
        </w:rPr>
        <w:t>O</w:t>
      </w:r>
      <w:r w:rsidRPr="00201AC5">
        <w:rPr>
          <w:rFonts w:ascii="Trebuchet MS" w:hAnsi="Trebuchet MS" w:cstheme="minorHAnsi"/>
          <w:bCs/>
        </w:rPr>
        <w:t xml:space="preserve">d danas uvodimo </w:t>
      </w:r>
      <w:r w:rsidR="004852DE">
        <w:rPr>
          <w:rFonts w:ascii="Trebuchet MS" w:hAnsi="Trebuchet MS" w:cstheme="minorHAnsi"/>
          <w:bCs/>
        </w:rPr>
        <w:t>i osvježenu tržišnu komunikaciju</w:t>
      </w:r>
      <w:r w:rsidR="00E566A6">
        <w:rPr>
          <w:rFonts w:ascii="Trebuchet MS" w:hAnsi="Trebuchet MS" w:cstheme="minorHAnsi"/>
          <w:bCs/>
        </w:rPr>
        <w:t>. Na</w:t>
      </w:r>
      <w:r w:rsidR="004852DE">
        <w:rPr>
          <w:rFonts w:ascii="Trebuchet MS" w:hAnsi="Trebuchet MS" w:cstheme="minorHAnsi"/>
          <w:bCs/>
        </w:rPr>
        <w:t>š novi brend karakter</w:t>
      </w:r>
      <w:r w:rsidR="00510CE4">
        <w:rPr>
          <w:rFonts w:ascii="Trebuchet MS" w:hAnsi="Trebuchet MS" w:cstheme="minorHAnsi"/>
          <w:bCs/>
        </w:rPr>
        <w:t xml:space="preserve">, hrčak Oskar, </w:t>
      </w:r>
      <w:r w:rsidR="004852DE">
        <w:rPr>
          <w:rFonts w:ascii="Trebuchet MS" w:hAnsi="Trebuchet MS" w:cstheme="minorHAnsi"/>
          <w:bCs/>
        </w:rPr>
        <w:t xml:space="preserve">i </w:t>
      </w:r>
      <w:r w:rsidRPr="00201AC5">
        <w:rPr>
          <w:rFonts w:ascii="Trebuchet MS" w:hAnsi="Trebuchet MS" w:cstheme="minorHAnsi"/>
          <w:bCs/>
        </w:rPr>
        <w:t xml:space="preserve">novi slogan „Vaš prvi izbor za brze kredite” od sada </w:t>
      </w:r>
      <w:r w:rsidR="00E566A6">
        <w:rPr>
          <w:rFonts w:ascii="Trebuchet MS" w:hAnsi="Trebuchet MS" w:cstheme="minorHAnsi"/>
          <w:bCs/>
        </w:rPr>
        <w:t xml:space="preserve">će </w:t>
      </w:r>
      <w:r w:rsidRPr="00201AC5">
        <w:rPr>
          <w:rFonts w:ascii="Trebuchet MS" w:hAnsi="Trebuchet MS" w:cstheme="minorHAnsi"/>
          <w:bCs/>
        </w:rPr>
        <w:t xml:space="preserve">biti glavni pokretači komunikacije o </w:t>
      </w:r>
      <w:r w:rsidR="00E566A6">
        <w:rPr>
          <w:rFonts w:ascii="Trebuchet MS" w:hAnsi="Trebuchet MS" w:cstheme="minorHAnsi"/>
          <w:bCs/>
        </w:rPr>
        <w:t xml:space="preserve">specijalističkoj </w:t>
      </w:r>
      <w:r w:rsidRPr="00201AC5">
        <w:rPr>
          <w:rFonts w:ascii="Trebuchet MS" w:hAnsi="Trebuchet MS" w:cstheme="minorHAnsi"/>
          <w:bCs/>
        </w:rPr>
        <w:t xml:space="preserve">strategiji Addiko banke. Oskar </w:t>
      </w:r>
      <w:r w:rsidR="00510CE4">
        <w:rPr>
          <w:rFonts w:ascii="Trebuchet MS" w:hAnsi="Trebuchet MS" w:cstheme="minorHAnsi"/>
          <w:bCs/>
        </w:rPr>
        <w:t xml:space="preserve">je netipični hrčak koji </w:t>
      </w:r>
      <w:r w:rsidR="001E60D2">
        <w:rPr>
          <w:rFonts w:ascii="Trebuchet MS" w:hAnsi="Trebuchet MS" w:cstheme="minorHAnsi"/>
          <w:bCs/>
        </w:rPr>
        <w:t>ne s</w:t>
      </w:r>
      <w:r w:rsidR="00510CE4">
        <w:rPr>
          <w:rFonts w:ascii="Trebuchet MS" w:hAnsi="Trebuchet MS" w:cstheme="minorHAnsi"/>
          <w:bCs/>
        </w:rPr>
        <w:t>a</w:t>
      </w:r>
      <w:r w:rsidR="001E60D2">
        <w:rPr>
          <w:rFonts w:ascii="Trebuchet MS" w:hAnsi="Trebuchet MS" w:cstheme="minorHAnsi"/>
          <w:bCs/>
        </w:rPr>
        <w:t xml:space="preserve">kuplja, nego daje, i </w:t>
      </w:r>
      <w:r w:rsidRPr="00201AC5">
        <w:rPr>
          <w:rFonts w:ascii="Trebuchet MS" w:hAnsi="Trebuchet MS" w:cstheme="minorHAnsi"/>
          <w:bCs/>
        </w:rPr>
        <w:t xml:space="preserve">koji prolazi kroz ljudske </w:t>
      </w:r>
      <w:r w:rsidR="004852DE">
        <w:rPr>
          <w:rFonts w:ascii="Trebuchet MS" w:hAnsi="Trebuchet MS" w:cstheme="minorHAnsi"/>
          <w:bCs/>
        </w:rPr>
        <w:t>situacije,“ o</w:t>
      </w:r>
      <w:r w:rsidRPr="00201AC5">
        <w:rPr>
          <w:rFonts w:ascii="Trebuchet MS" w:hAnsi="Trebuchet MS" w:cstheme="minorHAnsi"/>
          <w:bCs/>
        </w:rPr>
        <w:t xml:space="preserve">bjašnjava Petra Bašić Jantolić, izvršna direktorica </w:t>
      </w:r>
      <w:r w:rsidRPr="00201AC5">
        <w:rPr>
          <w:rFonts w:ascii="Trebuchet MS" w:hAnsi="Trebuchet MS" w:cstheme="minorHAnsi"/>
          <w:bCs/>
        </w:rPr>
        <w:lastRenderedPageBreak/>
        <w:t>Poslovanja s klijentima</w:t>
      </w:r>
      <w:r w:rsidR="00F34998">
        <w:rPr>
          <w:rFonts w:ascii="Trebuchet MS" w:hAnsi="Trebuchet MS" w:cstheme="minorHAnsi"/>
          <w:bCs/>
        </w:rPr>
        <w:t>, i dodaje: „</w:t>
      </w:r>
      <w:r w:rsidR="00F34998" w:rsidRPr="00F34998">
        <w:rPr>
          <w:rFonts w:ascii="Trebuchet MS" w:hAnsi="Trebuchet MS" w:cstheme="minorHAnsi"/>
          <w:bCs/>
        </w:rPr>
        <w:t xml:space="preserve">Njegova misija je slušanje </w:t>
      </w:r>
      <w:r w:rsidR="00F34998">
        <w:rPr>
          <w:rFonts w:ascii="Trebuchet MS" w:hAnsi="Trebuchet MS" w:cstheme="minorHAnsi"/>
          <w:bCs/>
        </w:rPr>
        <w:t>klijenata</w:t>
      </w:r>
      <w:r w:rsidR="00F34998" w:rsidRPr="00F34998">
        <w:rPr>
          <w:rFonts w:ascii="Trebuchet MS" w:hAnsi="Trebuchet MS" w:cstheme="minorHAnsi"/>
          <w:bCs/>
        </w:rPr>
        <w:t xml:space="preserve"> i zagovaranje njihovih potreba. Uvjeren je da ljudi cijene dodatni poticaj u svakodnevnom životu.</w:t>
      </w:r>
      <w:r w:rsidR="00F34998">
        <w:rPr>
          <w:rFonts w:ascii="Trebuchet MS" w:hAnsi="Trebuchet MS" w:cstheme="minorHAnsi"/>
          <w:bCs/>
        </w:rPr>
        <w:t>“</w:t>
      </w:r>
    </w:p>
    <w:p w14:paraId="27EC4587" w14:textId="2E3407B0" w:rsidR="00195810" w:rsidRDefault="00195810" w:rsidP="002D3DDE">
      <w:pPr>
        <w:spacing w:after="0" w:line="288" w:lineRule="auto"/>
        <w:rPr>
          <w:rFonts w:ascii="Trebuchet MS" w:hAnsi="Trebuchet MS" w:cstheme="minorHAnsi"/>
          <w:bCs/>
        </w:rPr>
      </w:pPr>
    </w:p>
    <w:p w14:paraId="3D2A07AA" w14:textId="3A6101B7" w:rsidR="00195810" w:rsidRDefault="00195810" w:rsidP="00964A4F">
      <w:pPr>
        <w:spacing w:after="0" w:line="288" w:lineRule="auto"/>
        <w:rPr>
          <w:rFonts w:ascii="Trebuchet MS" w:hAnsi="Trebuchet MS" w:cstheme="minorHAnsi"/>
          <w:bCs/>
        </w:rPr>
      </w:pPr>
      <w:r w:rsidRPr="00C87053">
        <w:rPr>
          <w:rFonts w:ascii="Trebuchet MS" w:hAnsi="Trebuchet MS" w:cstheme="minorHAnsi"/>
          <w:bCs/>
        </w:rPr>
        <w:t xml:space="preserve">Addiko banka je </w:t>
      </w:r>
      <w:r>
        <w:rPr>
          <w:rFonts w:ascii="Trebuchet MS" w:hAnsi="Trebuchet MS" w:cstheme="minorHAnsi"/>
          <w:bCs/>
        </w:rPr>
        <w:t xml:space="preserve">na novoj komunikacijskoj platformi </w:t>
      </w:r>
      <w:r w:rsidR="00942936">
        <w:rPr>
          <w:rFonts w:ascii="Trebuchet MS" w:hAnsi="Trebuchet MS" w:cstheme="minorHAnsi"/>
          <w:bCs/>
        </w:rPr>
        <w:t xml:space="preserve">surađivala s kreativnom agencijom </w:t>
      </w:r>
      <w:r>
        <w:rPr>
          <w:rFonts w:ascii="Trebuchet MS" w:hAnsi="Trebuchet MS" w:cstheme="minorHAnsi"/>
          <w:bCs/>
        </w:rPr>
        <w:t>Bru</w:t>
      </w:r>
      <w:r w:rsidR="00942936">
        <w:rPr>
          <w:rFonts w:ascii="Trebuchet MS" w:hAnsi="Trebuchet MS" w:cstheme="minorHAnsi"/>
          <w:bCs/>
        </w:rPr>
        <w:t>keta&amp;</w:t>
      </w:r>
      <w:r>
        <w:rPr>
          <w:rFonts w:ascii="Trebuchet MS" w:hAnsi="Trebuchet MS" w:cstheme="minorHAnsi"/>
          <w:bCs/>
        </w:rPr>
        <w:t>Žinić&amp;Grey</w:t>
      </w:r>
      <w:r w:rsidRPr="00C87053">
        <w:rPr>
          <w:rFonts w:ascii="Trebuchet MS" w:hAnsi="Trebuchet MS" w:cstheme="minorHAnsi"/>
          <w:bCs/>
        </w:rPr>
        <w:t xml:space="preserve"> </w:t>
      </w:r>
      <w:r w:rsidR="00942936">
        <w:rPr>
          <w:rFonts w:ascii="Trebuchet MS" w:hAnsi="Trebuchet MS" w:cstheme="minorHAnsi"/>
          <w:bCs/>
        </w:rPr>
        <w:t>koj</w:t>
      </w:r>
      <w:r w:rsidR="0014122E">
        <w:rPr>
          <w:rFonts w:ascii="Trebuchet MS" w:hAnsi="Trebuchet MS" w:cstheme="minorHAnsi"/>
          <w:bCs/>
        </w:rPr>
        <w:t xml:space="preserve">a je, </w:t>
      </w:r>
      <w:r w:rsidR="00942936">
        <w:rPr>
          <w:rFonts w:ascii="Trebuchet MS" w:hAnsi="Trebuchet MS" w:cstheme="minorHAnsi"/>
          <w:bCs/>
        </w:rPr>
        <w:t>uz međunarodnu brend konzultantsku tvrtku Prophet</w:t>
      </w:r>
      <w:r w:rsidR="0014122E">
        <w:rPr>
          <w:rFonts w:ascii="Trebuchet MS" w:hAnsi="Trebuchet MS" w:cstheme="minorHAnsi"/>
          <w:bCs/>
        </w:rPr>
        <w:t xml:space="preserve">, bila </w:t>
      </w:r>
      <w:r w:rsidR="00942936">
        <w:rPr>
          <w:rFonts w:ascii="Trebuchet MS" w:hAnsi="Trebuchet MS" w:cstheme="minorHAnsi"/>
          <w:bCs/>
        </w:rPr>
        <w:t>zaslužn</w:t>
      </w:r>
      <w:r w:rsidR="0014122E">
        <w:rPr>
          <w:rFonts w:ascii="Trebuchet MS" w:hAnsi="Trebuchet MS" w:cstheme="minorHAnsi"/>
          <w:bCs/>
        </w:rPr>
        <w:t>a</w:t>
      </w:r>
      <w:r w:rsidR="00942936">
        <w:rPr>
          <w:rFonts w:ascii="Trebuchet MS" w:hAnsi="Trebuchet MS" w:cstheme="minorHAnsi"/>
          <w:bCs/>
        </w:rPr>
        <w:t xml:space="preserve"> i za rebranding u Addiko u 2016. godini. </w:t>
      </w:r>
      <w:r>
        <w:rPr>
          <w:rFonts w:ascii="Trebuchet MS" w:hAnsi="Trebuchet MS" w:cstheme="minorHAnsi"/>
          <w:bCs/>
        </w:rPr>
        <w:t>„</w:t>
      </w:r>
      <w:r w:rsidRPr="00C87053">
        <w:rPr>
          <w:rFonts w:ascii="Trebuchet MS" w:hAnsi="Trebuchet MS" w:cstheme="minorHAnsi"/>
          <w:bCs/>
        </w:rPr>
        <w:t xml:space="preserve">Ne </w:t>
      </w:r>
      <w:r w:rsidRPr="00B32C6D">
        <w:rPr>
          <w:rFonts w:ascii="Trebuchet MS" w:hAnsi="Trebuchet MS" w:cstheme="minorHAnsi"/>
          <w:bCs/>
        </w:rPr>
        <w:t>možeš</w:t>
      </w:r>
      <w:r w:rsidRPr="00C87053">
        <w:rPr>
          <w:rFonts w:ascii="Trebuchet MS" w:hAnsi="Trebuchet MS" w:cstheme="minorHAnsi"/>
          <w:bCs/>
        </w:rPr>
        <w:t xml:space="preserve"> biti najbolji u svemu. Zato se Addiko banka specijalizirala za brze kredite</w:t>
      </w:r>
      <w:r w:rsidR="00942936">
        <w:rPr>
          <w:rFonts w:ascii="Trebuchet MS" w:hAnsi="Trebuchet MS" w:cstheme="minorHAnsi"/>
          <w:bCs/>
        </w:rPr>
        <w:t xml:space="preserve"> za potrošače i male poduzetnike. </w:t>
      </w:r>
      <w:r w:rsidRPr="00C87053">
        <w:rPr>
          <w:rFonts w:ascii="Trebuchet MS" w:hAnsi="Trebuchet MS" w:cstheme="minorHAnsi"/>
          <w:bCs/>
        </w:rPr>
        <w:t xml:space="preserve">Addiko je </w:t>
      </w:r>
      <w:r w:rsidRPr="00B32C6D">
        <w:rPr>
          <w:rFonts w:ascii="Trebuchet MS" w:hAnsi="Trebuchet MS" w:cstheme="minorHAnsi"/>
          <w:bCs/>
        </w:rPr>
        <w:t>drugačija</w:t>
      </w:r>
      <w:r w:rsidRPr="00C87053">
        <w:rPr>
          <w:rFonts w:ascii="Trebuchet MS" w:hAnsi="Trebuchet MS" w:cstheme="minorHAnsi"/>
          <w:bCs/>
        </w:rPr>
        <w:t xml:space="preserve"> od svih ostali</w:t>
      </w:r>
      <w:r w:rsidR="00942936">
        <w:rPr>
          <w:rFonts w:ascii="Trebuchet MS" w:hAnsi="Trebuchet MS" w:cstheme="minorHAnsi"/>
          <w:bCs/>
        </w:rPr>
        <w:t>h</w:t>
      </w:r>
      <w:r w:rsidR="0014122E">
        <w:rPr>
          <w:rFonts w:ascii="Trebuchet MS" w:hAnsi="Trebuchet MS" w:cstheme="minorHAnsi"/>
          <w:bCs/>
        </w:rPr>
        <w:t xml:space="preserve"> banaka</w:t>
      </w:r>
      <w:r w:rsidRPr="00C87053">
        <w:rPr>
          <w:rFonts w:ascii="Trebuchet MS" w:hAnsi="Trebuchet MS" w:cstheme="minorHAnsi"/>
          <w:bCs/>
        </w:rPr>
        <w:t>. Nikad nismo imali tako dlakavog klijenta</w:t>
      </w:r>
      <w:r>
        <w:rPr>
          <w:rFonts w:ascii="Trebuchet MS" w:hAnsi="Trebuchet MS" w:cstheme="minorHAnsi"/>
          <w:bCs/>
        </w:rPr>
        <w:t>,“ izjavio je Davor Bruketa, jedan od osnivača agencije Bruketa&amp;Žinić&amp;Grey.</w:t>
      </w:r>
    </w:p>
    <w:p w14:paraId="425E8682" w14:textId="3F5B1007" w:rsidR="00942936" w:rsidRDefault="00942936" w:rsidP="00195810">
      <w:pPr>
        <w:rPr>
          <w:rFonts w:ascii="Trebuchet MS" w:hAnsi="Trebuchet MS" w:cstheme="minorHAnsi"/>
          <w:bCs/>
        </w:rPr>
      </w:pPr>
    </w:p>
    <w:p w14:paraId="195858AA" w14:textId="136B4E42" w:rsidR="001964C9" w:rsidRPr="003C165C" w:rsidRDefault="001964C9" w:rsidP="00C96D5D">
      <w:pPr>
        <w:spacing w:after="0" w:line="288" w:lineRule="auto"/>
        <w:jc w:val="both"/>
        <w:rPr>
          <w:rFonts w:ascii="Trebuchet MS" w:hAnsi="Trebuchet MS" w:cstheme="minorHAnsi"/>
          <w:b/>
          <w:bCs/>
          <w:sz w:val="18"/>
          <w:szCs w:val="18"/>
        </w:rPr>
      </w:pPr>
      <w:bookmarkStart w:id="0" w:name="_Hlk94701667"/>
      <w:r w:rsidRPr="003C165C">
        <w:rPr>
          <w:rFonts w:ascii="Trebuchet MS" w:hAnsi="Trebuchet MS" w:cstheme="minorHAnsi"/>
          <w:b/>
          <w:bCs/>
          <w:sz w:val="18"/>
          <w:szCs w:val="18"/>
        </w:rPr>
        <w:t xml:space="preserve">Kontakt za medije: </w:t>
      </w:r>
    </w:p>
    <w:p w14:paraId="6D4E3EB5" w14:textId="77777777" w:rsidR="001964C9" w:rsidRPr="003C165C" w:rsidRDefault="001964C9" w:rsidP="000B224D">
      <w:pPr>
        <w:spacing w:after="120" w:line="240" w:lineRule="auto"/>
        <w:contextualSpacing/>
        <w:jc w:val="both"/>
        <w:rPr>
          <w:rFonts w:ascii="Trebuchet MS" w:hAnsi="Trebuchet MS" w:cstheme="minorHAnsi"/>
          <w:sz w:val="18"/>
          <w:szCs w:val="18"/>
        </w:rPr>
      </w:pPr>
      <w:r w:rsidRPr="003C165C">
        <w:rPr>
          <w:rFonts w:ascii="Trebuchet MS" w:hAnsi="Trebuchet MS" w:cstheme="minorHAnsi"/>
          <w:sz w:val="18"/>
          <w:szCs w:val="18"/>
        </w:rPr>
        <w:t>Korporativne komunikacije</w:t>
      </w:r>
    </w:p>
    <w:p w14:paraId="6DC8947F" w14:textId="4889CB48" w:rsidR="001964C9" w:rsidRPr="003C165C" w:rsidRDefault="0009264C" w:rsidP="000B224D">
      <w:pPr>
        <w:spacing w:after="120" w:line="240" w:lineRule="auto"/>
        <w:contextualSpacing/>
        <w:jc w:val="both"/>
        <w:rPr>
          <w:rFonts w:ascii="Trebuchet MS" w:hAnsi="Trebuchet MS" w:cstheme="minorHAnsi"/>
          <w:sz w:val="18"/>
          <w:szCs w:val="18"/>
        </w:rPr>
      </w:pPr>
      <w:r w:rsidRPr="003C165C">
        <w:rPr>
          <w:rFonts w:ascii="Trebuchet MS" w:hAnsi="Trebuchet MS" w:cstheme="minorHAnsi"/>
          <w:sz w:val="18"/>
          <w:szCs w:val="18"/>
        </w:rPr>
        <w:t>Katarina Kantolić</w:t>
      </w:r>
    </w:p>
    <w:p w14:paraId="42F5B7F5" w14:textId="65BCE5BD" w:rsidR="001964C9" w:rsidRPr="003C165C" w:rsidRDefault="001964C9" w:rsidP="000B224D">
      <w:pPr>
        <w:spacing w:after="120" w:line="240" w:lineRule="auto"/>
        <w:contextualSpacing/>
        <w:jc w:val="both"/>
        <w:rPr>
          <w:rFonts w:ascii="Trebuchet MS" w:hAnsi="Trebuchet MS" w:cstheme="minorHAnsi"/>
          <w:sz w:val="18"/>
          <w:szCs w:val="18"/>
        </w:rPr>
      </w:pPr>
      <w:r w:rsidRPr="003C165C">
        <w:rPr>
          <w:rFonts w:ascii="Trebuchet MS" w:hAnsi="Trebuchet MS" w:cstheme="minorHAnsi"/>
          <w:sz w:val="18"/>
          <w:szCs w:val="18"/>
        </w:rPr>
        <w:t xml:space="preserve">Email: </w:t>
      </w:r>
      <w:r w:rsidR="0009264C" w:rsidRPr="003C165C">
        <w:rPr>
          <w:rFonts w:ascii="Trebuchet MS" w:hAnsi="Trebuchet MS" w:cstheme="minorHAnsi"/>
          <w:sz w:val="18"/>
          <w:szCs w:val="18"/>
        </w:rPr>
        <w:t>katarina.kantolic</w:t>
      </w:r>
      <w:r w:rsidRPr="003C165C">
        <w:rPr>
          <w:rFonts w:ascii="Trebuchet MS" w:hAnsi="Trebuchet MS" w:cstheme="minorHAnsi"/>
          <w:sz w:val="18"/>
          <w:szCs w:val="18"/>
        </w:rPr>
        <w:t>@addiko.com</w:t>
      </w:r>
    </w:p>
    <w:p w14:paraId="6FAD45D0" w14:textId="19C166A1" w:rsidR="00C172C6" w:rsidRDefault="001964C9" w:rsidP="000B224D">
      <w:pPr>
        <w:spacing w:after="120" w:line="240" w:lineRule="auto"/>
        <w:jc w:val="both"/>
        <w:rPr>
          <w:rFonts w:ascii="Trebuchet MS" w:hAnsi="Trebuchet MS" w:cstheme="minorHAnsi"/>
          <w:sz w:val="18"/>
          <w:szCs w:val="18"/>
        </w:rPr>
      </w:pPr>
      <w:r w:rsidRPr="003C165C">
        <w:rPr>
          <w:rFonts w:ascii="Trebuchet MS" w:hAnsi="Trebuchet MS" w:cstheme="minorHAnsi"/>
          <w:sz w:val="18"/>
          <w:szCs w:val="18"/>
        </w:rPr>
        <w:t xml:space="preserve">Tel: </w:t>
      </w:r>
      <w:r w:rsidR="003724AA" w:rsidRPr="003C165C">
        <w:rPr>
          <w:rFonts w:ascii="Trebuchet MS" w:hAnsi="Trebuchet MS" w:cstheme="minorHAnsi"/>
          <w:sz w:val="18"/>
          <w:szCs w:val="18"/>
        </w:rPr>
        <w:t>091 4978 027</w:t>
      </w:r>
      <w:bookmarkEnd w:id="0"/>
    </w:p>
    <w:p w14:paraId="39B3A0DC" w14:textId="77777777" w:rsidR="00964A4F" w:rsidRDefault="00964A4F" w:rsidP="007E3C6C">
      <w:pPr>
        <w:spacing w:after="120" w:line="240" w:lineRule="auto"/>
        <w:rPr>
          <w:rFonts w:ascii="Trebuchet MS" w:hAnsi="Trebuchet MS" w:cstheme="minorHAnsi"/>
          <w:sz w:val="18"/>
          <w:szCs w:val="18"/>
        </w:rPr>
      </w:pPr>
    </w:p>
    <w:p w14:paraId="11D584D6" w14:textId="77777777" w:rsidR="00964A4F" w:rsidRDefault="00964A4F" w:rsidP="007E3C6C">
      <w:pPr>
        <w:spacing w:after="120" w:line="240" w:lineRule="auto"/>
        <w:rPr>
          <w:rFonts w:ascii="Trebuchet MS" w:hAnsi="Trebuchet MS" w:cstheme="minorHAnsi"/>
          <w:sz w:val="18"/>
          <w:szCs w:val="18"/>
        </w:rPr>
      </w:pPr>
    </w:p>
    <w:p w14:paraId="3EFD0786" w14:textId="77777777" w:rsidR="00964A4F" w:rsidRDefault="00964A4F" w:rsidP="007E3C6C">
      <w:pPr>
        <w:spacing w:after="120" w:line="240" w:lineRule="auto"/>
        <w:rPr>
          <w:rFonts w:ascii="Trebuchet MS" w:hAnsi="Trebuchet MS" w:cstheme="minorHAnsi"/>
          <w:sz w:val="18"/>
          <w:szCs w:val="18"/>
        </w:rPr>
      </w:pPr>
    </w:p>
    <w:p w14:paraId="10C4C0DF" w14:textId="3E18D2EA" w:rsidR="00AF4FAB" w:rsidRDefault="00AF4FAB" w:rsidP="007E3C6C">
      <w:pPr>
        <w:spacing w:after="120" w:line="240" w:lineRule="auto"/>
        <w:rPr>
          <w:rFonts w:ascii="Trebuchet MS" w:hAnsi="Trebuchet MS" w:cs="Segoe UI"/>
          <w:color w:val="242424"/>
          <w:sz w:val="18"/>
          <w:szCs w:val="18"/>
          <w:shd w:val="clear" w:color="auto" w:fill="FFFFFF"/>
        </w:rPr>
      </w:pPr>
      <w:r w:rsidRPr="007E3C6C">
        <w:rPr>
          <w:rFonts w:ascii="Trebuchet MS" w:hAnsi="Trebuchet MS" w:cs="Segoe UI"/>
          <w:color w:val="242424"/>
          <w:sz w:val="18"/>
          <w:szCs w:val="18"/>
          <w:shd w:val="clear" w:color="auto" w:fill="FFFFFF"/>
        </w:rPr>
        <w:t xml:space="preserve">Reprezentativni primjer gotovinskog kredita: </w:t>
      </w:r>
      <w:r w:rsidR="007E3C6C">
        <w:rPr>
          <w:rFonts w:ascii="Trebuchet MS" w:hAnsi="Trebuchet MS" w:cs="Segoe UI"/>
          <w:color w:val="242424"/>
          <w:sz w:val="18"/>
          <w:szCs w:val="18"/>
          <w:shd w:val="clear" w:color="auto" w:fill="FFFFFF"/>
        </w:rPr>
        <w:t>u</w:t>
      </w:r>
      <w:r w:rsidRPr="007E3C6C">
        <w:rPr>
          <w:rFonts w:ascii="Trebuchet MS" w:hAnsi="Trebuchet MS" w:cs="Segoe UI"/>
          <w:color w:val="242424"/>
          <w:sz w:val="18"/>
          <w:szCs w:val="18"/>
          <w:shd w:val="clear" w:color="auto" w:fill="FFFFFF"/>
        </w:rPr>
        <w:t>vjeti vrijede za zahtjeve predane do 31. 5. i kredit ugovoren u roku od 15 dana nakon predaje zahtjeva, za iznos od 10.000 HRK, na rok od 2 godine, ako pri podnošenju zahtjeva nemate nijedan ugovoreni proizvod banke. Za iznos kredita od 10.000 HRK te 100 % popusta na redovnu kamatnu stopu, NKS i EKS iznose 0 %; uz rok otplate od 2 godine i bez troškova obrade kredita, mjesečno plaćate anuitet u iznosu416,67 HRK. Ukupni iznos za otplatu je 10.000 HRK.</w:t>
      </w:r>
    </w:p>
    <w:p w14:paraId="5960415C" w14:textId="5CB844E8" w:rsidR="00D26F23" w:rsidRDefault="00D26F23" w:rsidP="007E3C6C">
      <w:pPr>
        <w:spacing w:after="120" w:line="240" w:lineRule="auto"/>
        <w:rPr>
          <w:rFonts w:ascii="Trebuchet MS" w:hAnsi="Trebuchet MS" w:cs="Segoe UI"/>
          <w:color w:val="242424"/>
          <w:sz w:val="18"/>
          <w:szCs w:val="18"/>
          <w:shd w:val="clear" w:color="auto" w:fill="FFFFFF"/>
        </w:rPr>
      </w:pPr>
    </w:p>
    <w:p w14:paraId="243853FF" w14:textId="22FF1DC9" w:rsidR="00D26F23" w:rsidRPr="007E3C6C" w:rsidRDefault="00D26F23" w:rsidP="007E3C6C">
      <w:pPr>
        <w:spacing w:after="120" w:line="240" w:lineRule="auto"/>
        <w:rPr>
          <w:rFonts w:ascii="Trebuchet MS" w:hAnsi="Trebuchet MS" w:cs="Segoe UI"/>
          <w:color w:val="242424"/>
          <w:sz w:val="18"/>
          <w:szCs w:val="1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156EFFA1" wp14:editId="75B45A74">
            <wp:extent cx="5851525" cy="3291205"/>
            <wp:effectExtent l="0" t="0" r="0" b="4445"/>
            <wp:docPr id="5" name="Picture 5" descr="A person in a tiger garme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erson in a tiger garmen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32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518F50" wp14:editId="1BFFCF0E">
            <wp:extent cx="5290820" cy="9611360"/>
            <wp:effectExtent l="0" t="0" r="5080" b="8890"/>
            <wp:docPr id="4" name="Picture 4" descr="A person wearing a gar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wearing a garmen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820" cy="961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9F3E95E" wp14:editId="0665D857">
            <wp:extent cx="5851525" cy="3293745"/>
            <wp:effectExtent l="0" t="0" r="0" b="1905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329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6F23" w:rsidRPr="007E3C6C" w:rsidSect="00B067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9045D" w14:textId="77777777" w:rsidR="001172ED" w:rsidRDefault="001172ED" w:rsidP="0023748E">
      <w:pPr>
        <w:spacing w:after="0" w:line="240" w:lineRule="auto"/>
      </w:pPr>
      <w:r>
        <w:separator/>
      </w:r>
    </w:p>
  </w:endnote>
  <w:endnote w:type="continuationSeparator" w:id="0">
    <w:p w14:paraId="5487380C" w14:textId="77777777" w:rsidR="001172ED" w:rsidRDefault="001172ED" w:rsidP="0023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B360" w14:textId="77777777" w:rsidR="0021574A" w:rsidRDefault="00215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52B5" w14:textId="77777777" w:rsidR="0021574A" w:rsidRDefault="002157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0BDA" w14:textId="77777777" w:rsidR="0021574A" w:rsidRDefault="0021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E3EA" w14:textId="77777777" w:rsidR="001172ED" w:rsidRDefault="001172ED" w:rsidP="0023748E">
      <w:pPr>
        <w:spacing w:after="0" w:line="240" w:lineRule="auto"/>
      </w:pPr>
      <w:r>
        <w:separator/>
      </w:r>
    </w:p>
  </w:footnote>
  <w:footnote w:type="continuationSeparator" w:id="0">
    <w:p w14:paraId="08550481" w14:textId="77777777" w:rsidR="001172ED" w:rsidRDefault="001172ED" w:rsidP="0023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9F77" w14:textId="77777777" w:rsidR="0021574A" w:rsidRDefault="00215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D13F" w14:textId="48906E97" w:rsidR="0021574A" w:rsidRDefault="007E1F1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E56442" wp14:editId="745A5589">
              <wp:simplePos x="0" y="0"/>
              <wp:positionH relativeFrom="column">
                <wp:align>right</wp:align>
              </wp:positionH>
              <wp:positionV relativeFrom="paragraph">
                <wp:posOffset>360045</wp:posOffset>
              </wp:positionV>
              <wp:extent cx="38100" cy="107950"/>
              <wp:effectExtent l="0" t="0" r="3175" b="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8100" cy="107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C53D2AD" w14:textId="77777777" w:rsidR="007E1F16" w:rsidRDefault="007E1F16" w:rsidP="007E1F16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bCs/>
                              <w:color w:val="FF0000"/>
                              <w:sz w:val="20"/>
                              <w:szCs w:val="20"/>
                              <w14:textFill>
                                <w14:solidFill>
                                  <w14:srgbClr w14:val="FF0000">
                                    <w14:alpha w14:val="2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bCs/>
                              <w:color w:val="FF0000"/>
                              <w:sz w:val="20"/>
                              <w:szCs w:val="20"/>
                              <w14:textFill>
                                <w14:solidFill>
                                  <w14:srgbClr w14:val="FF0000">
                                    <w14:alpha w14:val="2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56442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-48.2pt;margin-top:28.35pt;width:3pt;height:8.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" filled="f" stroked="f">
              <v:stroke joinstyle="round"/>
              <o:lock v:ext="edit" shapetype="t"/>
              <v:textbox style="mso-fit-shape-to-text:t">
                <w:txbxContent>
                  <w:p w14:paraId="7C53D2AD" w14:textId="77777777" w:rsidR="007E1F16" w:rsidRDefault="007E1F16" w:rsidP="007E1F16">
                    <w:pPr>
                      <w:jc w:val="center"/>
                      <w:rPr>
                        <w:rFonts w:ascii="Trebuchet MS" w:hAnsi="Trebuchet MS"/>
                        <w:b/>
                        <w:bCs/>
                        <w:color w:val="FF0000"/>
                        <w:sz w:val="20"/>
                        <w:szCs w:val="20"/>
                        <w14:textFill>
                          <w14:solidFill>
                            <w14:srgbClr w14:val="FF0000">
                              <w14:alpha w14:val="2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Trebuchet MS" w:hAnsi="Trebuchet MS"/>
                        <w:b/>
                        <w:bCs/>
                        <w:color w:val="FF0000"/>
                        <w:sz w:val="20"/>
                        <w:szCs w:val="20"/>
                        <w14:textFill>
                          <w14:solidFill>
                            <w14:srgbClr w14:val="FF0000">
                              <w14:alpha w14:val="20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65BC" w14:textId="77777777" w:rsidR="0021574A" w:rsidRDefault="00215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CBE"/>
    <w:multiLevelType w:val="hybridMultilevel"/>
    <w:tmpl w:val="1FC2C630"/>
    <w:lvl w:ilvl="0" w:tplc="5310FBB0">
      <w:start w:val="13"/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915"/>
    <w:multiLevelType w:val="hybridMultilevel"/>
    <w:tmpl w:val="0A90BB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1672"/>
    <w:multiLevelType w:val="hybridMultilevel"/>
    <w:tmpl w:val="DDD6E6FE"/>
    <w:lvl w:ilvl="0" w:tplc="737E41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65E31"/>
    <w:multiLevelType w:val="hybridMultilevel"/>
    <w:tmpl w:val="E32A6436"/>
    <w:lvl w:ilvl="0" w:tplc="EB583ABE">
      <w:start w:val="5"/>
      <w:numFmt w:val="bullet"/>
      <w:lvlText w:val="-"/>
      <w:lvlJc w:val="left"/>
      <w:pPr>
        <w:ind w:left="644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19F0DAF"/>
    <w:multiLevelType w:val="multilevel"/>
    <w:tmpl w:val="3F78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676F5"/>
    <w:multiLevelType w:val="hybridMultilevel"/>
    <w:tmpl w:val="DAA805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E3DFD"/>
    <w:multiLevelType w:val="hybridMultilevel"/>
    <w:tmpl w:val="DFDE0524"/>
    <w:lvl w:ilvl="0" w:tplc="9012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15EE2"/>
    <w:multiLevelType w:val="hybridMultilevel"/>
    <w:tmpl w:val="AEE61CA2"/>
    <w:lvl w:ilvl="0" w:tplc="8500EB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233AAF"/>
    <w:multiLevelType w:val="hybridMultilevel"/>
    <w:tmpl w:val="51C44536"/>
    <w:lvl w:ilvl="0" w:tplc="71CAED6E">
      <w:start w:val="13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05037"/>
    <w:multiLevelType w:val="hybridMultilevel"/>
    <w:tmpl w:val="0E285D6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4016D0"/>
    <w:multiLevelType w:val="hybridMultilevel"/>
    <w:tmpl w:val="A88C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7042D"/>
    <w:multiLevelType w:val="hybridMultilevel"/>
    <w:tmpl w:val="C1F443B0"/>
    <w:lvl w:ilvl="0" w:tplc="104C9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15966"/>
    <w:multiLevelType w:val="multilevel"/>
    <w:tmpl w:val="D50C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34659D"/>
    <w:multiLevelType w:val="multilevel"/>
    <w:tmpl w:val="020A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14137"/>
    <w:multiLevelType w:val="hybridMultilevel"/>
    <w:tmpl w:val="59EAC4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3848805">
    <w:abstractNumId w:val="6"/>
  </w:num>
  <w:num w:numId="2" w16cid:durableId="1828863422">
    <w:abstractNumId w:val="2"/>
  </w:num>
  <w:num w:numId="3" w16cid:durableId="479005087">
    <w:abstractNumId w:val="14"/>
  </w:num>
  <w:num w:numId="4" w16cid:durableId="1829252149">
    <w:abstractNumId w:val="13"/>
  </w:num>
  <w:num w:numId="5" w16cid:durableId="1019821677">
    <w:abstractNumId w:val="7"/>
  </w:num>
  <w:num w:numId="6" w16cid:durableId="460999614">
    <w:abstractNumId w:val="11"/>
  </w:num>
  <w:num w:numId="7" w16cid:durableId="1842546948">
    <w:abstractNumId w:val="9"/>
  </w:num>
  <w:num w:numId="8" w16cid:durableId="416484650">
    <w:abstractNumId w:val="5"/>
  </w:num>
  <w:num w:numId="9" w16cid:durableId="1716081873">
    <w:abstractNumId w:val="10"/>
  </w:num>
  <w:num w:numId="10" w16cid:durableId="1534614588">
    <w:abstractNumId w:val="3"/>
  </w:num>
  <w:num w:numId="11" w16cid:durableId="1034189134">
    <w:abstractNumId w:val="12"/>
  </w:num>
  <w:num w:numId="12" w16cid:durableId="1345673759">
    <w:abstractNumId w:val="4"/>
  </w:num>
  <w:num w:numId="13" w16cid:durableId="5471091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6056684">
    <w:abstractNumId w:val="8"/>
  </w:num>
  <w:num w:numId="15" w16cid:durableId="71993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81"/>
    <w:rsid w:val="00004F7B"/>
    <w:rsid w:val="000078EF"/>
    <w:rsid w:val="00007BBB"/>
    <w:rsid w:val="000102FE"/>
    <w:rsid w:val="00010B83"/>
    <w:rsid w:val="00012131"/>
    <w:rsid w:val="00012E67"/>
    <w:rsid w:val="00012E98"/>
    <w:rsid w:val="000135BB"/>
    <w:rsid w:val="000164D5"/>
    <w:rsid w:val="000220C0"/>
    <w:rsid w:val="00031267"/>
    <w:rsid w:val="00031D52"/>
    <w:rsid w:val="0003584D"/>
    <w:rsid w:val="00036B1D"/>
    <w:rsid w:val="00036F05"/>
    <w:rsid w:val="000402E9"/>
    <w:rsid w:val="00041C40"/>
    <w:rsid w:val="00043C97"/>
    <w:rsid w:val="00046471"/>
    <w:rsid w:val="000508F6"/>
    <w:rsid w:val="00052DD5"/>
    <w:rsid w:val="0005379F"/>
    <w:rsid w:val="00053BB6"/>
    <w:rsid w:val="00054F9B"/>
    <w:rsid w:val="00056F6C"/>
    <w:rsid w:val="00061356"/>
    <w:rsid w:val="00061C65"/>
    <w:rsid w:val="00066B28"/>
    <w:rsid w:val="00070E38"/>
    <w:rsid w:val="0007168D"/>
    <w:rsid w:val="00075433"/>
    <w:rsid w:val="00076999"/>
    <w:rsid w:val="00087467"/>
    <w:rsid w:val="0009264C"/>
    <w:rsid w:val="000965E8"/>
    <w:rsid w:val="000974F5"/>
    <w:rsid w:val="000A3F13"/>
    <w:rsid w:val="000A4D55"/>
    <w:rsid w:val="000A5266"/>
    <w:rsid w:val="000A6304"/>
    <w:rsid w:val="000B0B77"/>
    <w:rsid w:val="000B108A"/>
    <w:rsid w:val="000B224D"/>
    <w:rsid w:val="000B2368"/>
    <w:rsid w:val="000B30CD"/>
    <w:rsid w:val="000B59FF"/>
    <w:rsid w:val="000C786A"/>
    <w:rsid w:val="000D132E"/>
    <w:rsid w:val="000D1533"/>
    <w:rsid w:val="000D1F03"/>
    <w:rsid w:val="000D23FE"/>
    <w:rsid w:val="000D3EE6"/>
    <w:rsid w:val="000D6BAE"/>
    <w:rsid w:val="000D7B55"/>
    <w:rsid w:val="000E4698"/>
    <w:rsid w:val="000E50BD"/>
    <w:rsid w:val="000F7500"/>
    <w:rsid w:val="001002EB"/>
    <w:rsid w:val="00100E16"/>
    <w:rsid w:val="001028FE"/>
    <w:rsid w:val="001041E7"/>
    <w:rsid w:val="0010518C"/>
    <w:rsid w:val="0010585B"/>
    <w:rsid w:val="00110D6A"/>
    <w:rsid w:val="00113BF5"/>
    <w:rsid w:val="00114015"/>
    <w:rsid w:val="001172ED"/>
    <w:rsid w:val="00120279"/>
    <w:rsid w:val="001211A9"/>
    <w:rsid w:val="00123E77"/>
    <w:rsid w:val="00134850"/>
    <w:rsid w:val="00134E4C"/>
    <w:rsid w:val="0014122E"/>
    <w:rsid w:val="0014168D"/>
    <w:rsid w:val="00141B6A"/>
    <w:rsid w:val="001428C8"/>
    <w:rsid w:val="00142B29"/>
    <w:rsid w:val="0015359F"/>
    <w:rsid w:val="00156A32"/>
    <w:rsid w:val="0015763F"/>
    <w:rsid w:val="00161B85"/>
    <w:rsid w:val="00162A40"/>
    <w:rsid w:val="00162E90"/>
    <w:rsid w:val="0016358C"/>
    <w:rsid w:val="00167123"/>
    <w:rsid w:val="001677FB"/>
    <w:rsid w:val="00170636"/>
    <w:rsid w:val="00172878"/>
    <w:rsid w:val="00173B1C"/>
    <w:rsid w:val="00174AA6"/>
    <w:rsid w:val="001845F9"/>
    <w:rsid w:val="00185A5F"/>
    <w:rsid w:val="00187D3E"/>
    <w:rsid w:val="001903A2"/>
    <w:rsid w:val="0019274A"/>
    <w:rsid w:val="001947FE"/>
    <w:rsid w:val="00195810"/>
    <w:rsid w:val="0019608A"/>
    <w:rsid w:val="001964C9"/>
    <w:rsid w:val="001A0D70"/>
    <w:rsid w:val="001A2E2E"/>
    <w:rsid w:val="001A3B8C"/>
    <w:rsid w:val="001A5B83"/>
    <w:rsid w:val="001B3E55"/>
    <w:rsid w:val="001C13A5"/>
    <w:rsid w:val="001C677E"/>
    <w:rsid w:val="001C732E"/>
    <w:rsid w:val="001D0680"/>
    <w:rsid w:val="001D0A8A"/>
    <w:rsid w:val="001D38E4"/>
    <w:rsid w:val="001D766F"/>
    <w:rsid w:val="001E60D2"/>
    <w:rsid w:val="001E7CEE"/>
    <w:rsid w:val="001F19B9"/>
    <w:rsid w:val="001F769F"/>
    <w:rsid w:val="00201AC5"/>
    <w:rsid w:val="0020395A"/>
    <w:rsid w:val="00205322"/>
    <w:rsid w:val="002112E8"/>
    <w:rsid w:val="0021155B"/>
    <w:rsid w:val="0021574A"/>
    <w:rsid w:val="0021600E"/>
    <w:rsid w:val="00216DA1"/>
    <w:rsid w:val="0021789D"/>
    <w:rsid w:val="0022516F"/>
    <w:rsid w:val="00227EF2"/>
    <w:rsid w:val="0023221F"/>
    <w:rsid w:val="00234923"/>
    <w:rsid w:val="002370DD"/>
    <w:rsid w:val="0023748E"/>
    <w:rsid w:val="00240442"/>
    <w:rsid w:val="00240912"/>
    <w:rsid w:val="00241200"/>
    <w:rsid w:val="0024355C"/>
    <w:rsid w:val="00245FAA"/>
    <w:rsid w:val="00246330"/>
    <w:rsid w:val="00247C23"/>
    <w:rsid w:val="00250BA5"/>
    <w:rsid w:val="0025348F"/>
    <w:rsid w:val="00254510"/>
    <w:rsid w:val="00256C75"/>
    <w:rsid w:val="002612E5"/>
    <w:rsid w:val="00262D45"/>
    <w:rsid w:val="0027431D"/>
    <w:rsid w:val="0027508B"/>
    <w:rsid w:val="002812E9"/>
    <w:rsid w:val="002836E0"/>
    <w:rsid w:val="00291427"/>
    <w:rsid w:val="00293D1D"/>
    <w:rsid w:val="0029403A"/>
    <w:rsid w:val="00297095"/>
    <w:rsid w:val="002A2335"/>
    <w:rsid w:val="002A3C9C"/>
    <w:rsid w:val="002A66D7"/>
    <w:rsid w:val="002A6D74"/>
    <w:rsid w:val="002B1E00"/>
    <w:rsid w:val="002B2D2C"/>
    <w:rsid w:val="002B523B"/>
    <w:rsid w:val="002B5EFA"/>
    <w:rsid w:val="002B7A7B"/>
    <w:rsid w:val="002C196C"/>
    <w:rsid w:val="002C4474"/>
    <w:rsid w:val="002D3DDE"/>
    <w:rsid w:val="002D42D3"/>
    <w:rsid w:val="002D58D2"/>
    <w:rsid w:val="002E0FBC"/>
    <w:rsid w:val="002E2110"/>
    <w:rsid w:val="002E42A6"/>
    <w:rsid w:val="002E5813"/>
    <w:rsid w:val="003005EC"/>
    <w:rsid w:val="003025A6"/>
    <w:rsid w:val="0030432E"/>
    <w:rsid w:val="0030552B"/>
    <w:rsid w:val="00306710"/>
    <w:rsid w:val="00311710"/>
    <w:rsid w:val="00313817"/>
    <w:rsid w:val="0031439B"/>
    <w:rsid w:val="00314772"/>
    <w:rsid w:val="00315210"/>
    <w:rsid w:val="003154A7"/>
    <w:rsid w:val="003165E3"/>
    <w:rsid w:val="00321E7D"/>
    <w:rsid w:val="00325655"/>
    <w:rsid w:val="00327E50"/>
    <w:rsid w:val="0033108C"/>
    <w:rsid w:val="00333198"/>
    <w:rsid w:val="00334A17"/>
    <w:rsid w:val="00335B6D"/>
    <w:rsid w:val="00337418"/>
    <w:rsid w:val="00344259"/>
    <w:rsid w:val="0035176B"/>
    <w:rsid w:val="00352951"/>
    <w:rsid w:val="0035295B"/>
    <w:rsid w:val="00354557"/>
    <w:rsid w:val="003563DD"/>
    <w:rsid w:val="00356812"/>
    <w:rsid w:val="00356899"/>
    <w:rsid w:val="00362ECA"/>
    <w:rsid w:val="00365066"/>
    <w:rsid w:val="003659B6"/>
    <w:rsid w:val="003724AA"/>
    <w:rsid w:val="00374167"/>
    <w:rsid w:val="00377B3C"/>
    <w:rsid w:val="00385580"/>
    <w:rsid w:val="00386FED"/>
    <w:rsid w:val="00391B90"/>
    <w:rsid w:val="00392729"/>
    <w:rsid w:val="00394E74"/>
    <w:rsid w:val="00395C74"/>
    <w:rsid w:val="00396B11"/>
    <w:rsid w:val="003A1281"/>
    <w:rsid w:val="003A1486"/>
    <w:rsid w:val="003A5184"/>
    <w:rsid w:val="003A7EFB"/>
    <w:rsid w:val="003B05D1"/>
    <w:rsid w:val="003B2496"/>
    <w:rsid w:val="003B4753"/>
    <w:rsid w:val="003B6825"/>
    <w:rsid w:val="003B6B4A"/>
    <w:rsid w:val="003C04BA"/>
    <w:rsid w:val="003C165C"/>
    <w:rsid w:val="003C2837"/>
    <w:rsid w:val="003C3698"/>
    <w:rsid w:val="003C4874"/>
    <w:rsid w:val="003C5687"/>
    <w:rsid w:val="003D16D7"/>
    <w:rsid w:val="003E008A"/>
    <w:rsid w:val="003E1057"/>
    <w:rsid w:val="003E1C48"/>
    <w:rsid w:val="003E1C59"/>
    <w:rsid w:val="003E33CC"/>
    <w:rsid w:val="003E3DE1"/>
    <w:rsid w:val="003E65DC"/>
    <w:rsid w:val="003E6DD8"/>
    <w:rsid w:val="003F6090"/>
    <w:rsid w:val="003F65CF"/>
    <w:rsid w:val="003F6C33"/>
    <w:rsid w:val="003F6E9E"/>
    <w:rsid w:val="004017FA"/>
    <w:rsid w:val="00401909"/>
    <w:rsid w:val="0040519D"/>
    <w:rsid w:val="0040652A"/>
    <w:rsid w:val="00407DC9"/>
    <w:rsid w:val="00410B32"/>
    <w:rsid w:val="004116F7"/>
    <w:rsid w:val="00411DA4"/>
    <w:rsid w:val="00413207"/>
    <w:rsid w:val="00413F92"/>
    <w:rsid w:val="00414D75"/>
    <w:rsid w:val="00417C82"/>
    <w:rsid w:val="004222B9"/>
    <w:rsid w:val="004242D1"/>
    <w:rsid w:val="00426A2D"/>
    <w:rsid w:val="00426FAC"/>
    <w:rsid w:val="00430223"/>
    <w:rsid w:val="004317F4"/>
    <w:rsid w:val="00434E9B"/>
    <w:rsid w:val="00445066"/>
    <w:rsid w:val="004461AA"/>
    <w:rsid w:val="00447132"/>
    <w:rsid w:val="00456146"/>
    <w:rsid w:val="00460E8E"/>
    <w:rsid w:val="00462392"/>
    <w:rsid w:val="00462543"/>
    <w:rsid w:val="00463458"/>
    <w:rsid w:val="00464134"/>
    <w:rsid w:val="00473E66"/>
    <w:rsid w:val="00474B12"/>
    <w:rsid w:val="0047629B"/>
    <w:rsid w:val="004767E8"/>
    <w:rsid w:val="0047764A"/>
    <w:rsid w:val="00483A90"/>
    <w:rsid w:val="0048446D"/>
    <w:rsid w:val="004852DE"/>
    <w:rsid w:val="004862CC"/>
    <w:rsid w:val="00490710"/>
    <w:rsid w:val="004907AD"/>
    <w:rsid w:val="004951AA"/>
    <w:rsid w:val="004A319E"/>
    <w:rsid w:val="004A435D"/>
    <w:rsid w:val="004A4E8A"/>
    <w:rsid w:val="004A6691"/>
    <w:rsid w:val="004B2E2E"/>
    <w:rsid w:val="004B40F5"/>
    <w:rsid w:val="004B425B"/>
    <w:rsid w:val="004B67CE"/>
    <w:rsid w:val="004B7680"/>
    <w:rsid w:val="004B7E39"/>
    <w:rsid w:val="004C42F1"/>
    <w:rsid w:val="004C56E8"/>
    <w:rsid w:val="004C6910"/>
    <w:rsid w:val="004C6B7A"/>
    <w:rsid w:val="004C725F"/>
    <w:rsid w:val="004C7628"/>
    <w:rsid w:val="004C7B98"/>
    <w:rsid w:val="004D152D"/>
    <w:rsid w:val="004D2DA8"/>
    <w:rsid w:val="004D3929"/>
    <w:rsid w:val="004D57D0"/>
    <w:rsid w:val="004D6A53"/>
    <w:rsid w:val="004E54BD"/>
    <w:rsid w:val="004F07EE"/>
    <w:rsid w:val="004F1807"/>
    <w:rsid w:val="004F3FFE"/>
    <w:rsid w:val="004F6BED"/>
    <w:rsid w:val="004F7EA4"/>
    <w:rsid w:val="004F7FBB"/>
    <w:rsid w:val="00500926"/>
    <w:rsid w:val="00500D36"/>
    <w:rsid w:val="00502CF0"/>
    <w:rsid w:val="0050565C"/>
    <w:rsid w:val="005065E1"/>
    <w:rsid w:val="00506935"/>
    <w:rsid w:val="00510CE4"/>
    <w:rsid w:val="00513F2F"/>
    <w:rsid w:val="00530D8D"/>
    <w:rsid w:val="00532B61"/>
    <w:rsid w:val="005335FB"/>
    <w:rsid w:val="00535AFA"/>
    <w:rsid w:val="00541B8A"/>
    <w:rsid w:val="005431F7"/>
    <w:rsid w:val="00544D8F"/>
    <w:rsid w:val="00545354"/>
    <w:rsid w:val="00545B5E"/>
    <w:rsid w:val="00550E00"/>
    <w:rsid w:val="005525B6"/>
    <w:rsid w:val="00553951"/>
    <w:rsid w:val="005560E6"/>
    <w:rsid w:val="005571CE"/>
    <w:rsid w:val="00557D1E"/>
    <w:rsid w:val="00560877"/>
    <w:rsid w:val="00561B25"/>
    <w:rsid w:val="00561B5D"/>
    <w:rsid w:val="00561FF5"/>
    <w:rsid w:val="005625F3"/>
    <w:rsid w:val="00562F40"/>
    <w:rsid w:val="00566A31"/>
    <w:rsid w:val="005676B3"/>
    <w:rsid w:val="0058013E"/>
    <w:rsid w:val="005810AE"/>
    <w:rsid w:val="00582E48"/>
    <w:rsid w:val="005879E3"/>
    <w:rsid w:val="0059541C"/>
    <w:rsid w:val="00596145"/>
    <w:rsid w:val="005977AE"/>
    <w:rsid w:val="005A6015"/>
    <w:rsid w:val="005B1926"/>
    <w:rsid w:val="005B5E0B"/>
    <w:rsid w:val="005C0571"/>
    <w:rsid w:val="005C059E"/>
    <w:rsid w:val="005C06CD"/>
    <w:rsid w:val="005C6024"/>
    <w:rsid w:val="005D37CF"/>
    <w:rsid w:val="005D76BE"/>
    <w:rsid w:val="005E25A4"/>
    <w:rsid w:val="005E434A"/>
    <w:rsid w:val="005E7E5E"/>
    <w:rsid w:val="005F1ECB"/>
    <w:rsid w:val="005F41AE"/>
    <w:rsid w:val="00601B2D"/>
    <w:rsid w:val="006032B9"/>
    <w:rsid w:val="00603994"/>
    <w:rsid w:val="00604AEC"/>
    <w:rsid w:val="0060522B"/>
    <w:rsid w:val="00613A96"/>
    <w:rsid w:val="00616617"/>
    <w:rsid w:val="00620326"/>
    <w:rsid w:val="0062231C"/>
    <w:rsid w:val="00622CB3"/>
    <w:rsid w:val="00624306"/>
    <w:rsid w:val="006245AE"/>
    <w:rsid w:val="00625CD4"/>
    <w:rsid w:val="00626DFF"/>
    <w:rsid w:val="00630797"/>
    <w:rsid w:val="006324A1"/>
    <w:rsid w:val="00635C44"/>
    <w:rsid w:val="0064057F"/>
    <w:rsid w:val="00642A00"/>
    <w:rsid w:val="00643D87"/>
    <w:rsid w:val="006462F4"/>
    <w:rsid w:val="006464E5"/>
    <w:rsid w:val="00647508"/>
    <w:rsid w:val="00651F3B"/>
    <w:rsid w:val="006525B9"/>
    <w:rsid w:val="00653285"/>
    <w:rsid w:val="0065365A"/>
    <w:rsid w:val="00660CD9"/>
    <w:rsid w:val="00664F31"/>
    <w:rsid w:val="00675EE5"/>
    <w:rsid w:val="006809E9"/>
    <w:rsid w:val="00680B8B"/>
    <w:rsid w:val="00681420"/>
    <w:rsid w:val="00681D84"/>
    <w:rsid w:val="00683E61"/>
    <w:rsid w:val="00686E00"/>
    <w:rsid w:val="00690657"/>
    <w:rsid w:val="0069359C"/>
    <w:rsid w:val="006936F8"/>
    <w:rsid w:val="006946AB"/>
    <w:rsid w:val="006946B4"/>
    <w:rsid w:val="006A5CB8"/>
    <w:rsid w:val="006A64E1"/>
    <w:rsid w:val="006A6BF2"/>
    <w:rsid w:val="006A7218"/>
    <w:rsid w:val="006B1034"/>
    <w:rsid w:val="006B1D29"/>
    <w:rsid w:val="006B3301"/>
    <w:rsid w:val="006B5295"/>
    <w:rsid w:val="006B558D"/>
    <w:rsid w:val="006C0668"/>
    <w:rsid w:val="006C1216"/>
    <w:rsid w:val="006C3307"/>
    <w:rsid w:val="006C5847"/>
    <w:rsid w:val="006D13EE"/>
    <w:rsid w:val="006D1D94"/>
    <w:rsid w:val="006D2228"/>
    <w:rsid w:val="006D597C"/>
    <w:rsid w:val="006D67C5"/>
    <w:rsid w:val="006E26B0"/>
    <w:rsid w:val="006E30FE"/>
    <w:rsid w:val="006E4070"/>
    <w:rsid w:val="006E485B"/>
    <w:rsid w:val="006E55A0"/>
    <w:rsid w:val="006E773B"/>
    <w:rsid w:val="006E7BFC"/>
    <w:rsid w:val="006F2F72"/>
    <w:rsid w:val="007009AA"/>
    <w:rsid w:val="00701022"/>
    <w:rsid w:val="00704B4E"/>
    <w:rsid w:val="00707460"/>
    <w:rsid w:val="0070746B"/>
    <w:rsid w:val="0071330F"/>
    <w:rsid w:val="00713B14"/>
    <w:rsid w:val="00715CF6"/>
    <w:rsid w:val="0071731B"/>
    <w:rsid w:val="00723550"/>
    <w:rsid w:val="00724E38"/>
    <w:rsid w:val="00730EB3"/>
    <w:rsid w:val="00736F8C"/>
    <w:rsid w:val="00737503"/>
    <w:rsid w:val="007474BB"/>
    <w:rsid w:val="00747FCB"/>
    <w:rsid w:val="007510A6"/>
    <w:rsid w:val="007528BF"/>
    <w:rsid w:val="007566D9"/>
    <w:rsid w:val="00756E70"/>
    <w:rsid w:val="007575BA"/>
    <w:rsid w:val="00760D03"/>
    <w:rsid w:val="00761316"/>
    <w:rsid w:val="00762C86"/>
    <w:rsid w:val="00764207"/>
    <w:rsid w:val="00764ABE"/>
    <w:rsid w:val="007654FB"/>
    <w:rsid w:val="00771DB8"/>
    <w:rsid w:val="0077211B"/>
    <w:rsid w:val="00773221"/>
    <w:rsid w:val="0077349A"/>
    <w:rsid w:val="00774C8B"/>
    <w:rsid w:val="00774FC7"/>
    <w:rsid w:val="00775727"/>
    <w:rsid w:val="007829E1"/>
    <w:rsid w:val="00796327"/>
    <w:rsid w:val="00797A24"/>
    <w:rsid w:val="007A031E"/>
    <w:rsid w:val="007A5249"/>
    <w:rsid w:val="007A775D"/>
    <w:rsid w:val="007B01D7"/>
    <w:rsid w:val="007B3A9D"/>
    <w:rsid w:val="007B5912"/>
    <w:rsid w:val="007B6B30"/>
    <w:rsid w:val="007C12ED"/>
    <w:rsid w:val="007C1A6F"/>
    <w:rsid w:val="007C7F75"/>
    <w:rsid w:val="007D0532"/>
    <w:rsid w:val="007D15F5"/>
    <w:rsid w:val="007D192E"/>
    <w:rsid w:val="007D3591"/>
    <w:rsid w:val="007D5AF4"/>
    <w:rsid w:val="007D6F7F"/>
    <w:rsid w:val="007E1F16"/>
    <w:rsid w:val="007E3606"/>
    <w:rsid w:val="007E3C6C"/>
    <w:rsid w:val="007F0221"/>
    <w:rsid w:val="007F0B2F"/>
    <w:rsid w:val="007F1ECE"/>
    <w:rsid w:val="008019ED"/>
    <w:rsid w:val="008025EB"/>
    <w:rsid w:val="00805E40"/>
    <w:rsid w:val="00806A0C"/>
    <w:rsid w:val="00806C47"/>
    <w:rsid w:val="008076D5"/>
    <w:rsid w:val="008102FA"/>
    <w:rsid w:val="008114DB"/>
    <w:rsid w:val="00813A28"/>
    <w:rsid w:val="00814C80"/>
    <w:rsid w:val="008155E8"/>
    <w:rsid w:val="008166CC"/>
    <w:rsid w:val="008167B9"/>
    <w:rsid w:val="00816899"/>
    <w:rsid w:val="00817673"/>
    <w:rsid w:val="00820A6A"/>
    <w:rsid w:val="00820C09"/>
    <w:rsid w:val="00821650"/>
    <w:rsid w:val="00823E6A"/>
    <w:rsid w:val="008249A9"/>
    <w:rsid w:val="00825A06"/>
    <w:rsid w:val="00826BD7"/>
    <w:rsid w:val="00831151"/>
    <w:rsid w:val="008336A7"/>
    <w:rsid w:val="008350B2"/>
    <w:rsid w:val="00835818"/>
    <w:rsid w:val="00835BCF"/>
    <w:rsid w:val="00844E32"/>
    <w:rsid w:val="0084621B"/>
    <w:rsid w:val="00846C59"/>
    <w:rsid w:val="0084754D"/>
    <w:rsid w:val="00850597"/>
    <w:rsid w:val="00854CDE"/>
    <w:rsid w:val="00854E1E"/>
    <w:rsid w:val="00857A48"/>
    <w:rsid w:val="00857ABC"/>
    <w:rsid w:val="0086230C"/>
    <w:rsid w:val="00865BB5"/>
    <w:rsid w:val="008701BE"/>
    <w:rsid w:val="00871960"/>
    <w:rsid w:val="00872E90"/>
    <w:rsid w:val="0087558A"/>
    <w:rsid w:val="0087670F"/>
    <w:rsid w:val="00876807"/>
    <w:rsid w:val="00880278"/>
    <w:rsid w:val="0088794E"/>
    <w:rsid w:val="00891022"/>
    <w:rsid w:val="00893E25"/>
    <w:rsid w:val="008A0D0D"/>
    <w:rsid w:val="008A0D17"/>
    <w:rsid w:val="008A3E50"/>
    <w:rsid w:val="008A595E"/>
    <w:rsid w:val="008A6A35"/>
    <w:rsid w:val="008A6BDF"/>
    <w:rsid w:val="008A7311"/>
    <w:rsid w:val="008A75D8"/>
    <w:rsid w:val="008B180C"/>
    <w:rsid w:val="008B5CA4"/>
    <w:rsid w:val="008C465F"/>
    <w:rsid w:val="008C6AB4"/>
    <w:rsid w:val="008E0665"/>
    <w:rsid w:val="008E6C63"/>
    <w:rsid w:val="008F08F6"/>
    <w:rsid w:val="008F12A2"/>
    <w:rsid w:val="008F566D"/>
    <w:rsid w:val="008F67B7"/>
    <w:rsid w:val="008F6B90"/>
    <w:rsid w:val="0090017F"/>
    <w:rsid w:val="00901A36"/>
    <w:rsid w:val="009037FC"/>
    <w:rsid w:val="00903EE7"/>
    <w:rsid w:val="00904F34"/>
    <w:rsid w:val="009079EA"/>
    <w:rsid w:val="00914660"/>
    <w:rsid w:val="00915D13"/>
    <w:rsid w:val="0092010A"/>
    <w:rsid w:val="0092101E"/>
    <w:rsid w:val="009235FD"/>
    <w:rsid w:val="0092639A"/>
    <w:rsid w:val="00927D28"/>
    <w:rsid w:val="00930A79"/>
    <w:rsid w:val="009311F2"/>
    <w:rsid w:val="00931577"/>
    <w:rsid w:val="009315AA"/>
    <w:rsid w:val="00931E8E"/>
    <w:rsid w:val="0093659C"/>
    <w:rsid w:val="00942936"/>
    <w:rsid w:val="00944478"/>
    <w:rsid w:val="00951F82"/>
    <w:rsid w:val="009525EE"/>
    <w:rsid w:val="00952FD0"/>
    <w:rsid w:val="00953CB7"/>
    <w:rsid w:val="009543A8"/>
    <w:rsid w:val="009573F1"/>
    <w:rsid w:val="00957D63"/>
    <w:rsid w:val="00961DA4"/>
    <w:rsid w:val="00964A4F"/>
    <w:rsid w:val="009708DE"/>
    <w:rsid w:val="00971721"/>
    <w:rsid w:val="00971D12"/>
    <w:rsid w:val="00976350"/>
    <w:rsid w:val="009851DF"/>
    <w:rsid w:val="00985F65"/>
    <w:rsid w:val="009873C5"/>
    <w:rsid w:val="0099002D"/>
    <w:rsid w:val="00992153"/>
    <w:rsid w:val="00992363"/>
    <w:rsid w:val="009927DC"/>
    <w:rsid w:val="0099368A"/>
    <w:rsid w:val="00993DD5"/>
    <w:rsid w:val="00995AB1"/>
    <w:rsid w:val="009A6DC3"/>
    <w:rsid w:val="009B2293"/>
    <w:rsid w:val="009B22D7"/>
    <w:rsid w:val="009B37B5"/>
    <w:rsid w:val="009B3ABF"/>
    <w:rsid w:val="009B7149"/>
    <w:rsid w:val="009B7BF3"/>
    <w:rsid w:val="009C27A7"/>
    <w:rsid w:val="009C449E"/>
    <w:rsid w:val="009C4D7C"/>
    <w:rsid w:val="009C5DE7"/>
    <w:rsid w:val="009D00F2"/>
    <w:rsid w:val="009D6416"/>
    <w:rsid w:val="009D6B20"/>
    <w:rsid w:val="009D7B83"/>
    <w:rsid w:val="009E1E83"/>
    <w:rsid w:val="009E297E"/>
    <w:rsid w:val="009E4E07"/>
    <w:rsid w:val="009F09FB"/>
    <w:rsid w:val="009F2F32"/>
    <w:rsid w:val="00A00684"/>
    <w:rsid w:val="00A01872"/>
    <w:rsid w:val="00A01C85"/>
    <w:rsid w:val="00A03080"/>
    <w:rsid w:val="00A039EF"/>
    <w:rsid w:val="00A03DB9"/>
    <w:rsid w:val="00A055EC"/>
    <w:rsid w:val="00A06036"/>
    <w:rsid w:val="00A14F4C"/>
    <w:rsid w:val="00A15D93"/>
    <w:rsid w:val="00A16D8E"/>
    <w:rsid w:val="00A20BFD"/>
    <w:rsid w:val="00A21893"/>
    <w:rsid w:val="00A25E03"/>
    <w:rsid w:val="00A2732D"/>
    <w:rsid w:val="00A308DB"/>
    <w:rsid w:val="00A42A99"/>
    <w:rsid w:val="00A42EF2"/>
    <w:rsid w:val="00A43539"/>
    <w:rsid w:val="00A5060F"/>
    <w:rsid w:val="00A55A45"/>
    <w:rsid w:val="00A55AD4"/>
    <w:rsid w:val="00A56842"/>
    <w:rsid w:val="00A57608"/>
    <w:rsid w:val="00A62653"/>
    <w:rsid w:val="00A63229"/>
    <w:rsid w:val="00A662D2"/>
    <w:rsid w:val="00A66913"/>
    <w:rsid w:val="00A66BB4"/>
    <w:rsid w:val="00A67347"/>
    <w:rsid w:val="00A70F89"/>
    <w:rsid w:val="00A73AA1"/>
    <w:rsid w:val="00A76D7F"/>
    <w:rsid w:val="00A77788"/>
    <w:rsid w:val="00A8095C"/>
    <w:rsid w:val="00A83375"/>
    <w:rsid w:val="00A833EA"/>
    <w:rsid w:val="00A841F4"/>
    <w:rsid w:val="00A87446"/>
    <w:rsid w:val="00A91152"/>
    <w:rsid w:val="00A949D1"/>
    <w:rsid w:val="00A963A5"/>
    <w:rsid w:val="00A968F0"/>
    <w:rsid w:val="00AA0AFB"/>
    <w:rsid w:val="00AB008D"/>
    <w:rsid w:val="00AB1654"/>
    <w:rsid w:val="00AB2B2C"/>
    <w:rsid w:val="00AB6DCE"/>
    <w:rsid w:val="00AB7770"/>
    <w:rsid w:val="00AB7BC9"/>
    <w:rsid w:val="00AC4749"/>
    <w:rsid w:val="00AC6C54"/>
    <w:rsid w:val="00AC7EDC"/>
    <w:rsid w:val="00AD0D60"/>
    <w:rsid w:val="00AD5A3A"/>
    <w:rsid w:val="00AD73D4"/>
    <w:rsid w:val="00AE03C8"/>
    <w:rsid w:val="00AE300B"/>
    <w:rsid w:val="00AE3697"/>
    <w:rsid w:val="00AF027A"/>
    <w:rsid w:val="00AF0794"/>
    <w:rsid w:val="00AF4558"/>
    <w:rsid w:val="00AF4FAB"/>
    <w:rsid w:val="00AF6D55"/>
    <w:rsid w:val="00B001E2"/>
    <w:rsid w:val="00B02664"/>
    <w:rsid w:val="00B04157"/>
    <w:rsid w:val="00B04FEA"/>
    <w:rsid w:val="00B067E7"/>
    <w:rsid w:val="00B06D88"/>
    <w:rsid w:val="00B108FD"/>
    <w:rsid w:val="00B11686"/>
    <w:rsid w:val="00B1270A"/>
    <w:rsid w:val="00B1746C"/>
    <w:rsid w:val="00B179B2"/>
    <w:rsid w:val="00B22AA3"/>
    <w:rsid w:val="00B2567C"/>
    <w:rsid w:val="00B27814"/>
    <w:rsid w:val="00B3315C"/>
    <w:rsid w:val="00B35640"/>
    <w:rsid w:val="00B40A47"/>
    <w:rsid w:val="00B42968"/>
    <w:rsid w:val="00B45679"/>
    <w:rsid w:val="00B45D2B"/>
    <w:rsid w:val="00B47F95"/>
    <w:rsid w:val="00B5186B"/>
    <w:rsid w:val="00B527E4"/>
    <w:rsid w:val="00B569F2"/>
    <w:rsid w:val="00B64F59"/>
    <w:rsid w:val="00B70A5B"/>
    <w:rsid w:val="00B7133B"/>
    <w:rsid w:val="00B718E5"/>
    <w:rsid w:val="00B72CED"/>
    <w:rsid w:val="00B800ED"/>
    <w:rsid w:val="00B80D90"/>
    <w:rsid w:val="00B828B4"/>
    <w:rsid w:val="00B93BBE"/>
    <w:rsid w:val="00B94471"/>
    <w:rsid w:val="00BA54E7"/>
    <w:rsid w:val="00BA630D"/>
    <w:rsid w:val="00BA74CB"/>
    <w:rsid w:val="00BA77C4"/>
    <w:rsid w:val="00BB133F"/>
    <w:rsid w:val="00BB4DC1"/>
    <w:rsid w:val="00BB64FC"/>
    <w:rsid w:val="00BC1B04"/>
    <w:rsid w:val="00BC3A84"/>
    <w:rsid w:val="00BC51CF"/>
    <w:rsid w:val="00BC7FF4"/>
    <w:rsid w:val="00BD09C5"/>
    <w:rsid w:val="00BD487F"/>
    <w:rsid w:val="00BD50B4"/>
    <w:rsid w:val="00BD5D9A"/>
    <w:rsid w:val="00BD6086"/>
    <w:rsid w:val="00BD680C"/>
    <w:rsid w:val="00BD6F3A"/>
    <w:rsid w:val="00BE5D98"/>
    <w:rsid w:val="00BE7F4D"/>
    <w:rsid w:val="00BF116C"/>
    <w:rsid w:val="00BF1E6D"/>
    <w:rsid w:val="00BF1F51"/>
    <w:rsid w:val="00C017A1"/>
    <w:rsid w:val="00C0327F"/>
    <w:rsid w:val="00C03B1E"/>
    <w:rsid w:val="00C05012"/>
    <w:rsid w:val="00C06362"/>
    <w:rsid w:val="00C066EE"/>
    <w:rsid w:val="00C07BFA"/>
    <w:rsid w:val="00C131DF"/>
    <w:rsid w:val="00C13502"/>
    <w:rsid w:val="00C172C6"/>
    <w:rsid w:val="00C176FC"/>
    <w:rsid w:val="00C20EFF"/>
    <w:rsid w:val="00C2159A"/>
    <w:rsid w:val="00C2316E"/>
    <w:rsid w:val="00C24E19"/>
    <w:rsid w:val="00C26299"/>
    <w:rsid w:val="00C330CE"/>
    <w:rsid w:val="00C352EA"/>
    <w:rsid w:val="00C3576F"/>
    <w:rsid w:val="00C37B39"/>
    <w:rsid w:val="00C37BCD"/>
    <w:rsid w:val="00C40516"/>
    <w:rsid w:val="00C44F94"/>
    <w:rsid w:val="00C45375"/>
    <w:rsid w:val="00C46B85"/>
    <w:rsid w:val="00C52893"/>
    <w:rsid w:val="00C53142"/>
    <w:rsid w:val="00C535F9"/>
    <w:rsid w:val="00C537DE"/>
    <w:rsid w:val="00C54B64"/>
    <w:rsid w:val="00C56BF7"/>
    <w:rsid w:val="00C7333F"/>
    <w:rsid w:val="00C75B7A"/>
    <w:rsid w:val="00C770BE"/>
    <w:rsid w:val="00C80B1F"/>
    <w:rsid w:val="00C80C21"/>
    <w:rsid w:val="00C8256B"/>
    <w:rsid w:val="00C8525F"/>
    <w:rsid w:val="00C934E3"/>
    <w:rsid w:val="00C96CC4"/>
    <w:rsid w:val="00C96D5D"/>
    <w:rsid w:val="00CA11A6"/>
    <w:rsid w:val="00CB744F"/>
    <w:rsid w:val="00CC0517"/>
    <w:rsid w:val="00CC332D"/>
    <w:rsid w:val="00CC74BE"/>
    <w:rsid w:val="00CD0EE7"/>
    <w:rsid w:val="00CD0FCB"/>
    <w:rsid w:val="00CD1FB7"/>
    <w:rsid w:val="00CD2056"/>
    <w:rsid w:val="00CD2690"/>
    <w:rsid w:val="00CD2A81"/>
    <w:rsid w:val="00CD4822"/>
    <w:rsid w:val="00CD4DBD"/>
    <w:rsid w:val="00CD6667"/>
    <w:rsid w:val="00CE05D0"/>
    <w:rsid w:val="00CE2263"/>
    <w:rsid w:val="00CE3572"/>
    <w:rsid w:val="00CE6427"/>
    <w:rsid w:val="00CE658B"/>
    <w:rsid w:val="00CE7B61"/>
    <w:rsid w:val="00CF3288"/>
    <w:rsid w:val="00CF4B76"/>
    <w:rsid w:val="00D00B61"/>
    <w:rsid w:val="00D00E0A"/>
    <w:rsid w:val="00D01F09"/>
    <w:rsid w:val="00D03905"/>
    <w:rsid w:val="00D0393A"/>
    <w:rsid w:val="00D05920"/>
    <w:rsid w:val="00D07E12"/>
    <w:rsid w:val="00D132FF"/>
    <w:rsid w:val="00D13696"/>
    <w:rsid w:val="00D206B0"/>
    <w:rsid w:val="00D25C2C"/>
    <w:rsid w:val="00D26D90"/>
    <w:rsid w:val="00D26F23"/>
    <w:rsid w:val="00D276A5"/>
    <w:rsid w:val="00D27AF3"/>
    <w:rsid w:val="00D320D9"/>
    <w:rsid w:val="00D35277"/>
    <w:rsid w:val="00D36FC2"/>
    <w:rsid w:val="00D44488"/>
    <w:rsid w:val="00D44A88"/>
    <w:rsid w:val="00D44E88"/>
    <w:rsid w:val="00D46C0E"/>
    <w:rsid w:val="00D60ED1"/>
    <w:rsid w:val="00D67322"/>
    <w:rsid w:val="00D72EB5"/>
    <w:rsid w:val="00D86504"/>
    <w:rsid w:val="00D87825"/>
    <w:rsid w:val="00D9303C"/>
    <w:rsid w:val="00D95370"/>
    <w:rsid w:val="00D95413"/>
    <w:rsid w:val="00D9564B"/>
    <w:rsid w:val="00DA0B3D"/>
    <w:rsid w:val="00DA1F83"/>
    <w:rsid w:val="00DA3324"/>
    <w:rsid w:val="00DA44F6"/>
    <w:rsid w:val="00DA4626"/>
    <w:rsid w:val="00DB75BF"/>
    <w:rsid w:val="00DC2850"/>
    <w:rsid w:val="00DC38BC"/>
    <w:rsid w:val="00DD621A"/>
    <w:rsid w:val="00DD64CA"/>
    <w:rsid w:val="00DD74BA"/>
    <w:rsid w:val="00DE1001"/>
    <w:rsid w:val="00DE2B10"/>
    <w:rsid w:val="00DE3227"/>
    <w:rsid w:val="00DF4F8F"/>
    <w:rsid w:val="00DF6DFF"/>
    <w:rsid w:val="00DF7F6B"/>
    <w:rsid w:val="00E01BE2"/>
    <w:rsid w:val="00E04098"/>
    <w:rsid w:val="00E0669C"/>
    <w:rsid w:val="00E110E0"/>
    <w:rsid w:val="00E11AAF"/>
    <w:rsid w:val="00E11DDE"/>
    <w:rsid w:val="00E11EC5"/>
    <w:rsid w:val="00E1483E"/>
    <w:rsid w:val="00E14A34"/>
    <w:rsid w:val="00E17E4E"/>
    <w:rsid w:val="00E21993"/>
    <w:rsid w:val="00E26C15"/>
    <w:rsid w:val="00E3091E"/>
    <w:rsid w:val="00E33103"/>
    <w:rsid w:val="00E34A3E"/>
    <w:rsid w:val="00E3662F"/>
    <w:rsid w:val="00E44AA8"/>
    <w:rsid w:val="00E44E0E"/>
    <w:rsid w:val="00E45269"/>
    <w:rsid w:val="00E46AED"/>
    <w:rsid w:val="00E46D47"/>
    <w:rsid w:val="00E46EEE"/>
    <w:rsid w:val="00E477D8"/>
    <w:rsid w:val="00E5142A"/>
    <w:rsid w:val="00E519E9"/>
    <w:rsid w:val="00E533E0"/>
    <w:rsid w:val="00E5391C"/>
    <w:rsid w:val="00E53A07"/>
    <w:rsid w:val="00E55A70"/>
    <w:rsid w:val="00E5622D"/>
    <w:rsid w:val="00E566A6"/>
    <w:rsid w:val="00E56E98"/>
    <w:rsid w:val="00E6101A"/>
    <w:rsid w:val="00E65357"/>
    <w:rsid w:val="00E671B7"/>
    <w:rsid w:val="00E71E45"/>
    <w:rsid w:val="00E73CB6"/>
    <w:rsid w:val="00E8029B"/>
    <w:rsid w:val="00E8067B"/>
    <w:rsid w:val="00E8084B"/>
    <w:rsid w:val="00E8203E"/>
    <w:rsid w:val="00E848F3"/>
    <w:rsid w:val="00E85F96"/>
    <w:rsid w:val="00E86455"/>
    <w:rsid w:val="00E905A0"/>
    <w:rsid w:val="00E90B50"/>
    <w:rsid w:val="00E911E8"/>
    <w:rsid w:val="00E9507D"/>
    <w:rsid w:val="00E95B1D"/>
    <w:rsid w:val="00EA007E"/>
    <w:rsid w:val="00EA6687"/>
    <w:rsid w:val="00EB3AC7"/>
    <w:rsid w:val="00EB47EF"/>
    <w:rsid w:val="00EB73D7"/>
    <w:rsid w:val="00EC15CE"/>
    <w:rsid w:val="00EC254D"/>
    <w:rsid w:val="00EC5877"/>
    <w:rsid w:val="00ED4C6E"/>
    <w:rsid w:val="00EE0278"/>
    <w:rsid w:val="00EE0462"/>
    <w:rsid w:val="00EE513C"/>
    <w:rsid w:val="00EF083B"/>
    <w:rsid w:val="00EF2845"/>
    <w:rsid w:val="00EF7DF3"/>
    <w:rsid w:val="00F00768"/>
    <w:rsid w:val="00F00EEB"/>
    <w:rsid w:val="00F0148E"/>
    <w:rsid w:val="00F01D8A"/>
    <w:rsid w:val="00F05966"/>
    <w:rsid w:val="00F215E8"/>
    <w:rsid w:val="00F26B56"/>
    <w:rsid w:val="00F27268"/>
    <w:rsid w:val="00F301DB"/>
    <w:rsid w:val="00F30A3E"/>
    <w:rsid w:val="00F30D32"/>
    <w:rsid w:val="00F31A64"/>
    <w:rsid w:val="00F3314A"/>
    <w:rsid w:val="00F34998"/>
    <w:rsid w:val="00F3764C"/>
    <w:rsid w:val="00F462FA"/>
    <w:rsid w:val="00F5242B"/>
    <w:rsid w:val="00F54C51"/>
    <w:rsid w:val="00F55105"/>
    <w:rsid w:val="00F56298"/>
    <w:rsid w:val="00F5793C"/>
    <w:rsid w:val="00F60F26"/>
    <w:rsid w:val="00F63DDC"/>
    <w:rsid w:val="00F66C64"/>
    <w:rsid w:val="00F66FA7"/>
    <w:rsid w:val="00F7227D"/>
    <w:rsid w:val="00F72E0C"/>
    <w:rsid w:val="00F755EE"/>
    <w:rsid w:val="00F767DD"/>
    <w:rsid w:val="00F76FCD"/>
    <w:rsid w:val="00F8182C"/>
    <w:rsid w:val="00F8191F"/>
    <w:rsid w:val="00F8279C"/>
    <w:rsid w:val="00F92F21"/>
    <w:rsid w:val="00F93142"/>
    <w:rsid w:val="00F96832"/>
    <w:rsid w:val="00FA46CA"/>
    <w:rsid w:val="00FA54F0"/>
    <w:rsid w:val="00FB477A"/>
    <w:rsid w:val="00FB5997"/>
    <w:rsid w:val="00FB662F"/>
    <w:rsid w:val="00FC52E4"/>
    <w:rsid w:val="00FC6D2A"/>
    <w:rsid w:val="00FD1147"/>
    <w:rsid w:val="00FD1901"/>
    <w:rsid w:val="00FD2E5A"/>
    <w:rsid w:val="00FD6080"/>
    <w:rsid w:val="00FE1820"/>
    <w:rsid w:val="00FE1F38"/>
    <w:rsid w:val="00FE39FE"/>
    <w:rsid w:val="00FE3DB7"/>
    <w:rsid w:val="00FE544D"/>
    <w:rsid w:val="00FE63B3"/>
    <w:rsid w:val="00FE6525"/>
    <w:rsid w:val="00FF4B78"/>
    <w:rsid w:val="00FF5059"/>
    <w:rsid w:val="00FF5ED2"/>
    <w:rsid w:val="00FF72DF"/>
    <w:rsid w:val="00FF7AD9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63149"/>
  <w15:docId w15:val="{6A6856A6-975D-49F3-8AF7-3864AC05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6EE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03A2"/>
    <w:pPr>
      <w:spacing w:after="0" w:line="600" w:lineRule="atLeast"/>
      <w:outlineLvl w:val="2"/>
    </w:pPr>
    <w:rPr>
      <w:rFonts w:ascii="Times New Roman" w:eastAsia="Times New Roman" w:hAnsi="Times New Roman"/>
      <w:sz w:val="51"/>
      <w:szCs w:val="51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4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8E"/>
  </w:style>
  <w:style w:type="paragraph" w:styleId="Footer">
    <w:name w:val="footer"/>
    <w:basedOn w:val="Normal"/>
    <w:link w:val="Foot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8E"/>
  </w:style>
  <w:style w:type="paragraph" w:styleId="NormalWeb">
    <w:name w:val="Normal (Web)"/>
    <w:basedOn w:val="Normal"/>
    <w:uiPriority w:val="99"/>
    <w:semiHidden/>
    <w:unhideWhenUsed/>
    <w:rsid w:val="00052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52DD5"/>
    <w:rPr>
      <w:b/>
      <w:bCs/>
    </w:rPr>
  </w:style>
  <w:style w:type="paragraph" w:styleId="ListParagraph">
    <w:name w:val="List Paragraph"/>
    <w:basedOn w:val="Normal"/>
    <w:uiPriority w:val="34"/>
    <w:qFormat/>
    <w:rsid w:val="00D1369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6F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6F0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2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2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2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03E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7009AA"/>
  </w:style>
  <w:style w:type="character" w:customStyle="1" w:styleId="Heading3Char">
    <w:name w:val="Heading 3 Char"/>
    <w:basedOn w:val="DefaultParagraphFont"/>
    <w:link w:val="Heading3"/>
    <w:uiPriority w:val="9"/>
    <w:rsid w:val="001903A2"/>
    <w:rPr>
      <w:rFonts w:ascii="Times New Roman" w:eastAsia="Times New Roman" w:hAnsi="Times New Roman"/>
      <w:sz w:val="51"/>
      <w:szCs w:val="51"/>
    </w:rPr>
  </w:style>
  <w:style w:type="character" w:customStyle="1" w:styleId="Heading2Char">
    <w:name w:val="Heading 2 Char"/>
    <w:basedOn w:val="DefaultParagraphFont"/>
    <w:link w:val="Heading2"/>
    <w:uiPriority w:val="9"/>
    <w:rsid w:val="001A5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-paragraph">
    <w:name w:val="c-paragraph"/>
    <w:basedOn w:val="Normal"/>
    <w:rsid w:val="001A5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8B5CA4"/>
    <w:rPr>
      <w:i/>
      <w:iCs/>
    </w:rPr>
  </w:style>
  <w:style w:type="character" w:customStyle="1" w:styleId="m8008397016728915274bumpedfont15">
    <w:name w:val="m_8008397016728915274bumpedfont15"/>
    <w:basedOn w:val="DefaultParagraphFont"/>
    <w:rsid w:val="009315AA"/>
  </w:style>
  <w:style w:type="paragraph" w:styleId="Revision">
    <w:name w:val="Revision"/>
    <w:hidden/>
    <w:uiPriority w:val="99"/>
    <w:semiHidden/>
    <w:rsid w:val="00635C44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nhideWhenUsed/>
    <w:rsid w:val="00DE322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rsid w:val="00DE3227"/>
    <w:rPr>
      <w:rFonts w:eastAsiaTheme="minorHAnsi" w:cstheme="minorBidi"/>
      <w:sz w:val="22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4F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26DFF"/>
    <w:rPr>
      <w:sz w:val="22"/>
      <w:szCs w:val="22"/>
      <w:lang w:eastAsia="en-US"/>
    </w:rPr>
  </w:style>
  <w:style w:type="paragraph" w:customStyle="1" w:styleId="Body">
    <w:name w:val="Body"/>
    <w:rsid w:val="00CE7B61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4"/>
      <w:szCs w:val="24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7749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1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46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79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0923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7015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6542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6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92973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38957">
                          <w:marLeft w:val="-157"/>
                          <w:marRight w:val="-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2556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20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7712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6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26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A3B1F-152C-4A6C-914E-B7C98B54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672</Words>
  <Characters>3832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Manager>katarik3</Manager>
  <Company>Hypo Alpe-Adria-Bank d.d.</Company>
  <LinksUpToDate>false</LinksUpToDate>
  <CharactersWithSpaces>4496</CharactersWithSpaces>
  <SharedDoc>false</SharedDoc>
  <HLinks>
    <vt:vector size="12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http://www.icertias.com/</vt:lpwstr>
      </vt:variant>
      <vt:variant>
        <vt:lpwstr/>
      </vt:variant>
      <vt:variant>
        <vt:i4>3735667</vt:i4>
      </vt:variant>
      <vt:variant>
        <vt:i4>0</vt:i4>
      </vt:variant>
      <vt:variant>
        <vt:i4>0</vt:i4>
      </vt:variant>
      <vt:variant>
        <vt:i4>5</vt:i4>
      </vt:variant>
      <vt:variant>
        <vt:lpwstr>http://www.customersfriend.org/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petra.skrlec@icertias.com</dc:creator>
  <dc:description>Classification blank by: katarik3</dc:description>
  <cp:lastModifiedBy>Mia Lasić (Addiko Croatia)</cp:lastModifiedBy>
  <cp:revision>4</cp:revision>
  <cp:lastPrinted>2022-05-04T14:22:00Z</cp:lastPrinted>
  <dcterms:created xsi:type="dcterms:W3CDTF">2022-05-05T07:14:00Z</dcterms:created>
  <dcterms:modified xsi:type="dcterms:W3CDTF">2022-05-05T12:42:00Z</dcterms:modified>
  <cp:category> </cp:category>
</cp:coreProperties>
</file>