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58" w:rsidRPr="00437E7C" w:rsidRDefault="000B30EF" w:rsidP="000B30EF">
      <w:pPr>
        <w:jc w:val="center"/>
        <w:rPr>
          <w:rFonts w:cs="Arial"/>
          <w:b/>
          <w:color w:val="000000"/>
          <w:sz w:val="32"/>
          <w:szCs w:val="32"/>
        </w:rPr>
      </w:pPr>
      <w:bookmarkStart w:id="0" w:name="_GoBack"/>
      <w:r w:rsidRPr="00437E7C">
        <w:rPr>
          <w:rFonts w:cs="Arial"/>
          <w:b/>
          <w:color w:val="000000"/>
          <w:sz w:val="32"/>
          <w:szCs w:val="32"/>
        </w:rPr>
        <w:t xml:space="preserve">Ferragosto JAM uz Addiko Bank </w:t>
      </w:r>
      <w:r w:rsidR="00437E7C" w:rsidRPr="00437E7C">
        <w:rPr>
          <w:rFonts w:cs="Arial"/>
          <w:b/>
          <w:color w:val="000000"/>
          <w:sz w:val="32"/>
          <w:szCs w:val="32"/>
        </w:rPr>
        <w:t>broji mjesec dana do festivala</w:t>
      </w:r>
      <w:bookmarkEnd w:id="0"/>
    </w:p>
    <w:p w:rsidR="005627DC" w:rsidRPr="00B95DEF" w:rsidRDefault="005627DC">
      <w:pPr>
        <w:rPr>
          <w:rFonts w:cs="Arial"/>
          <w:b/>
          <w:color w:val="000000"/>
          <w:sz w:val="24"/>
          <w:szCs w:val="24"/>
        </w:rPr>
      </w:pPr>
    </w:p>
    <w:p w:rsidR="00CD7058" w:rsidRPr="00F56C66" w:rsidRDefault="00CD7058">
      <w:pPr>
        <w:rPr>
          <w:rFonts w:cs="Arial"/>
          <w:color w:val="000000"/>
          <w:sz w:val="24"/>
          <w:szCs w:val="24"/>
        </w:rPr>
      </w:pPr>
      <w:r w:rsidRPr="00F56C66">
        <w:rPr>
          <w:rFonts w:cs="Arial"/>
          <w:b/>
          <w:color w:val="000000"/>
          <w:sz w:val="24"/>
          <w:szCs w:val="24"/>
        </w:rPr>
        <w:t>Ferragosto JAM</w:t>
      </w:r>
      <w:r w:rsidRPr="00F56C66">
        <w:rPr>
          <w:rFonts w:cs="Arial"/>
          <w:color w:val="000000"/>
          <w:sz w:val="24"/>
          <w:szCs w:val="24"/>
        </w:rPr>
        <w:t xml:space="preserve"> sinoć je na druženju s medijima u zagrebačkom klubu Kavez (Vintage Industrial Bar) predstavio generalnog sponzora festivala, </w:t>
      </w:r>
      <w:r w:rsidRPr="00F56C66">
        <w:rPr>
          <w:rFonts w:cs="Arial"/>
          <w:b/>
          <w:color w:val="000000"/>
          <w:sz w:val="24"/>
          <w:szCs w:val="24"/>
        </w:rPr>
        <w:t>Addiko Bank</w:t>
      </w:r>
      <w:r w:rsidRPr="00F56C66">
        <w:rPr>
          <w:rFonts w:cs="Arial"/>
          <w:color w:val="000000"/>
          <w:sz w:val="24"/>
          <w:szCs w:val="24"/>
        </w:rPr>
        <w:t>. Pojačanje jakim partnerom stiže mjesec dana prije početka festivala na Orahovačkom jezeru koji ove godine uz brojna velika imena slavi 10 godina postojanja.</w:t>
      </w:r>
    </w:p>
    <w:p w:rsidR="00EC1DA1" w:rsidRPr="00F56C66" w:rsidRDefault="00F56C66">
      <w:pPr>
        <w:rPr>
          <w:rFonts w:cs="Arial"/>
          <w:i/>
          <w:color w:val="000000"/>
          <w:sz w:val="24"/>
          <w:szCs w:val="24"/>
        </w:rPr>
      </w:pPr>
      <w:r w:rsidRPr="00F56C66">
        <w:rPr>
          <w:rFonts w:cs="Arial"/>
          <w:i/>
          <w:color w:val="000000"/>
          <w:sz w:val="24"/>
          <w:szCs w:val="24"/>
        </w:rPr>
        <w:t xml:space="preserve"> </w:t>
      </w:r>
      <w:r w:rsidR="00EC1DA1" w:rsidRPr="00F56C66">
        <w:rPr>
          <w:rFonts w:cs="Arial"/>
          <w:i/>
          <w:color w:val="000000"/>
          <w:sz w:val="24"/>
          <w:szCs w:val="24"/>
        </w:rPr>
        <w:t>„</w:t>
      </w:r>
      <w:r w:rsidR="00EC1DA1" w:rsidRPr="00F56C66">
        <w:rPr>
          <w:i/>
          <w:sz w:val="24"/>
          <w:szCs w:val="24"/>
        </w:rPr>
        <w:t>Dug je put bio da dođemo do ovih deset godina. Kad smo kretali nitko nije sanjao da će ovo postati jedan od najvećih</w:t>
      </w:r>
      <w:r w:rsidR="00EC1DA1" w:rsidRPr="00F56C66">
        <w:rPr>
          <w:i/>
          <w:sz w:val="24"/>
          <w:szCs w:val="24"/>
        </w:rPr>
        <w:t xml:space="preserve">, ako ne i najveći festival </w:t>
      </w:r>
      <w:r w:rsidR="00EC1DA1" w:rsidRPr="00F56C66">
        <w:rPr>
          <w:i/>
          <w:sz w:val="24"/>
          <w:szCs w:val="24"/>
        </w:rPr>
        <w:t>u Slavoniji.</w:t>
      </w:r>
      <w:r w:rsidR="00337153">
        <w:rPr>
          <w:i/>
          <w:sz w:val="24"/>
          <w:szCs w:val="24"/>
        </w:rPr>
        <w:t xml:space="preserve"> </w:t>
      </w:r>
      <w:r w:rsidR="00EC1DA1" w:rsidRPr="00F56C66">
        <w:rPr>
          <w:i/>
          <w:sz w:val="24"/>
          <w:szCs w:val="24"/>
        </w:rPr>
        <w:t xml:space="preserve">Jednom kad imaš kvalitetnog partnera možeš </w:t>
      </w:r>
      <w:r w:rsidR="00337153">
        <w:rPr>
          <w:i/>
          <w:sz w:val="24"/>
          <w:szCs w:val="24"/>
        </w:rPr>
        <w:t xml:space="preserve">sve </w:t>
      </w:r>
      <w:r w:rsidR="00EC1DA1" w:rsidRPr="00F56C66">
        <w:rPr>
          <w:i/>
          <w:sz w:val="24"/>
          <w:szCs w:val="24"/>
        </w:rPr>
        <w:t xml:space="preserve">dići na </w:t>
      </w:r>
      <w:r w:rsidR="00337153">
        <w:rPr>
          <w:i/>
          <w:sz w:val="24"/>
          <w:szCs w:val="24"/>
        </w:rPr>
        <w:t xml:space="preserve">još </w:t>
      </w:r>
      <w:r w:rsidR="00EC1DA1" w:rsidRPr="00F56C66">
        <w:rPr>
          <w:i/>
          <w:sz w:val="24"/>
          <w:szCs w:val="24"/>
        </w:rPr>
        <w:t>bolju i profesionalniju razinu. Vjerujem da ćemo ove godin</w:t>
      </w:r>
      <w:r w:rsidR="00337153">
        <w:rPr>
          <w:i/>
          <w:sz w:val="24"/>
          <w:szCs w:val="24"/>
        </w:rPr>
        <w:t>e</w:t>
      </w:r>
      <w:r w:rsidR="00EC1DA1" w:rsidRPr="00F56C66">
        <w:rPr>
          <w:i/>
          <w:sz w:val="24"/>
          <w:szCs w:val="24"/>
        </w:rPr>
        <w:t xml:space="preserve"> uz Addiko moći uistinu reći da je F</w:t>
      </w:r>
      <w:r>
        <w:rPr>
          <w:i/>
          <w:sz w:val="24"/>
          <w:szCs w:val="24"/>
        </w:rPr>
        <w:t xml:space="preserve">erragosto 10 bio najbolji dosad“, </w:t>
      </w:r>
      <w:r>
        <w:rPr>
          <w:rFonts w:cs="Arial"/>
          <w:color w:val="000000"/>
          <w:sz w:val="24"/>
          <w:szCs w:val="24"/>
        </w:rPr>
        <w:t>o</w:t>
      </w:r>
      <w:r w:rsidRPr="00F56C66">
        <w:rPr>
          <w:rFonts w:cs="Arial"/>
          <w:color w:val="000000"/>
          <w:sz w:val="24"/>
          <w:szCs w:val="24"/>
        </w:rPr>
        <w:t xml:space="preserve">kupljenim </w:t>
      </w:r>
      <w:r>
        <w:rPr>
          <w:rFonts w:cs="Arial"/>
          <w:color w:val="000000"/>
          <w:sz w:val="24"/>
          <w:szCs w:val="24"/>
        </w:rPr>
        <w:t xml:space="preserve">se </w:t>
      </w:r>
      <w:r w:rsidRPr="00F56C66">
        <w:rPr>
          <w:rFonts w:cs="Arial"/>
          <w:color w:val="000000"/>
          <w:sz w:val="24"/>
          <w:szCs w:val="24"/>
        </w:rPr>
        <w:t>mediji</w:t>
      </w:r>
      <w:r>
        <w:rPr>
          <w:rFonts w:cs="Arial"/>
          <w:color w:val="000000"/>
          <w:sz w:val="24"/>
          <w:szCs w:val="24"/>
        </w:rPr>
        <w:t xml:space="preserve">ma na početku druženja obratio jedan od organizatora, </w:t>
      </w:r>
      <w:r w:rsidRPr="00F56C66">
        <w:rPr>
          <w:rFonts w:cs="Arial"/>
          <w:b/>
          <w:color w:val="000000"/>
          <w:sz w:val="24"/>
          <w:szCs w:val="24"/>
        </w:rPr>
        <w:t>Ivan Šišuljak</w:t>
      </w:r>
      <w:r>
        <w:rPr>
          <w:rFonts w:cs="Arial"/>
          <w:color w:val="000000"/>
          <w:sz w:val="24"/>
          <w:szCs w:val="24"/>
        </w:rPr>
        <w:t>.</w:t>
      </w:r>
    </w:p>
    <w:p w:rsidR="00663BED" w:rsidRPr="00F56C66" w:rsidRDefault="00EC1DA1" w:rsidP="0007180D">
      <w:pPr>
        <w:rPr>
          <w:sz w:val="24"/>
          <w:szCs w:val="24"/>
        </w:rPr>
      </w:pPr>
      <w:r w:rsidRPr="00F56C66">
        <w:rPr>
          <w:i/>
          <w:sz w:val="24"/>
          <w:szCs w:val="24"/>
        </w:rPr>
        <w:t xml:space="preserve"> </w:t>
      </w:r>
      <w:r w:rsidR="00663BED" w:rsidRPr="00F56C66">
        <w:rPr>
          <w:i/>
          <w:sz w:val="24"/>
          <w:szCs w:val="24"/>
        </w:rPr>
        <w:t>„</w:t>
      </w:r>
      <w:r w:rsidR="00E2037F" w:rsidRPr="00F56C66">
        <w:rPr>
          <w:i/>
          <w:sz w:val="24"/>
          <w:szCs w:val="24"/>
        </w:rPr>
        <w:t>Addiko Bank</w:t>
      </w:r>
      <w:r w:rsidR="0007180D" w:rsidRPr="00F56C66">
        <w:rPr>
          <w:i/>
          <w:sz w:val="24"/>
          <w:szCs w:val="24"/>
        </w:rPr>
        <w:t xml:space="preserve"> je kao moderna, jednostavna i izravna banka prepoznala ideju i sponzorstvom dala podršku najznačajnijem glazbenom festivalu u Slavoniji koja  nam  je  iznimno  važna  regija. U Add</w:t>
      </w:r>
      <w:r w:rsidR="00B63AF4">
        <w:rPr>
          <w:i/>
          <w:sz w:val="24"/>
          <w:szCs w:val="24"/>
        </w:rPr>
        <w:t>iku</w:t>
      </w:r>
      <w:r w:rsidR="0007180D" w:rsidRPr="00F56C66">
        <w:rPr>
          <w:i/>
          <w:sz w:val="24"/>
          <w:szCs w:val="24"/>
        </w:rPr>
        <w:t xml:space="preserve"> vjerujemo u važnost i potrebu  mlade  generacije  da  s puno strasti i životne energije konzumira modernu  kulturu,  a pokroviteljstva glazbenih, filmskih i drugih kulturnih događaja  u  skladu  su s našom poslovnom filozofijom jasnog i jednostavnog bankarstva“</w:t>
      </w:r>
      <w:r w:rsidR="0007180D" w:rsidRPr="00F56C66">
        <w:rPr>
          <w:sz w:val="24"/>
          <w:szCs w:val="24"/>
        </w:rPr>
        <w:t>,</w:t>
      </w:r>
      <w:r w:rsidR="00342CC2" w:rsidRPr="00F56C66">
        <w:rPr>
          <w:sz w:val="24"/>
          <w:szCs w:val="24"/>
        </w:rPr>
        <w:t xml:space="preserve"> istaknula je </w:t>
      </w:r>
      <w:r w:rsidR="00342CC2" w:rsidRPr="00F56C66">
        <w:rPr>
          <w:b/>
          <w:sz w:val="24"/>
          <w:szCs w:val="24"/>
        </w:rPr>
        <w:t>Maja Čulig</w:t>
      </w:r>
      <w:r w:rsidR="00342CC2" w:rsidRPr="00F56C66">
        <w:rPr>
          <w:sz w:val="24"/>
          <w:szCs w:val="24"/>
        </w:rPr>
        <w:t xml:space="preserve">, direktorica marketinga Addiko Grupe. </w:t>
      </w:r>
    </w:p>
    <w:p w:rsidR="0088263F" w:rsidRPr="00F56C66" w:rsidRDefault="00293457" w:rsidP="0088263F">
      <w:pPr>
        <w:rPr>
          <w:sz w:val="24"/>
          <w:szCs w:val="24"/>
        </w:rPr>
      </w:pPr>
      <w:r w:rsidRPr="00F56C66">
        <w:rPr>
          <w:sz w:val="24"/>
          <w:szCs w:val="24"/>
        </w:rPr>
        <w:t>Svojim su se osvrtima u opuštenoj atmosferi pridružili i glazbeni kritičar Zoran Stajčić i osječki reper Kandžija koji je ras</w:t>
      </w:r>
      <w:r w:rsidR="00962EC8" w:rsidRPr="00F56C66">
        <w:rPr>
          <w:sz w:val="24"/>
          <w:szCs w:val="24"/>
        </w:rPr>
        <w:t>t</w:t>
      </w:r>
      <w:r w:rsidRPr="00F56C66">
        <w:rPr>
          <w:sz w:val="24"/>
          <w:szCs w:val="24"/>
        </w:rPr>
        <w:t>ao s festivalom i čak nastupio prve godine njegov</w:t>
      </w:r>
      <w:r w:rsidR="00AF2139" w:rsidRPr="00F56C66">
        <w:rPr>
          <w:sz w:val="24"/>
          <w:szCs w:val="24"/>
        </w:rPr>
        <w:t>a</w:t>
      </w:r>
      <w:r w:rsidRPr="00F56C66">
        <w:rPr>
          <w:sz w:val="24"/>
          <w:szCs w:val="24"/>
        </w:rPr>
        <w:t xml:space="preserve"> održavanja.</w:t>
      </w:r>
    </w:p>
    <w:p w:rsidR="00293457" w:rsidRPr="00F56C66" w:rsidRDefault="00260D62" w:rsidP="00260D62">
      <w:pPr>
        <w:jc w:val="both"/>
        <w:rPr>
          <w:sz w:val="24"/>
          <w:szCs w:val="24"/>
        </w:rPr>
      </w:pPr>
      <w:r w:rsidRPr="00F56C66">
        <w:rPr>
          <w:i/>
          <w:sz w:val="24"/>
          <w:szCs w:val="24"/>
        </w:rPr>
        <w:t>„</w:t>
      </w:r>
      <w:r w:rsidRPr="00F56C66">
        <w:rPr>
          <w:i/>
          <w:sz w:val="24"/>
          <w:szCs w:val="24"/>
        </w:rPr>
        <w:t xml:space="preserve">Prvi Ferragosto je bio teški entuzijazam, dosta skromnije. </w:t>
      </w:r>
      <w:r w:rsidR="00B63AF4">
        <w:rPr>
          <w:i/>
          <w:sz w:val="24"/>
          <w:szCs w:val="24"/>
        </w:rPr>
        <w:t>Organizatori</w:t>
      </w:r>
      <w:r w:rsidRPr="00F56C66">
        <w:rPr>
          <w:i/>
          <w:sz w:val="24"/>
          <w:szCs w:val="24"/>
        </w:rPr>
        <w:t xml:space="preserve"> su bili dio hip hop scene pa je tako to krenulo. </w:t>
      </w:r>
      <w:r w:rsidR="00B63AF4">
        <w:rPr>
          <w:i/>
          <w:sz w:val="24"/>
          <w:szCs w:val="24"/>
        </w:rPr>
        <w:t>D</w:t>
      </w:r>
      <w:r w:rsidRPr="00F56C66">
        <w:rPr>
          <w:i/>
          <w:sz w:val="24"/>
          <w:szCs w:val="24"/>
        </w:rPr>
        <w:t xml:space="preserve">rago </w:t>
      </w:r>
      <w:r w:rsidR="00B63AF4">
        <w:rPr>
          <w:i/>
          <w:sz w:val="24"/>
          <w:szCs w:val="24"/>
        </w:rPr>
        <w:t xml:space="preserve">mi je </w:t>
      </w:r>
      <w:r w:rsidRPr="00F56C66">
        <w:rPr>
          <w:i/>
          <w:sz w:val="24"/>
          <w:szCs w:val="24"/>
        </w:rPr>
        <w:t>da je to naraslo i da se stvari pomiču. Prijašnjih godina atmosfera je bila ludnica, a kakvo nas tek ludilo ove godin</w:t>
      </w:r>
      <w:r w:rsidRPr="00F56C66">
        <w:rPr>
          <w:i/>
          <w:sz w:val="24"/>
          <w:szCs w:val="24"/>
        </w:rPr>
        <w:t>e očekuje – jedva čekam vidjeti</w:t>
      </w:r>
      <w:r w:rsidRPr="00F56C66">
        <w:rPr>
          <w:i/>
          <w:sz w:val="24"/>
          <w:szCs w:val="24"/>
        </w:rPr>
        <w:t>“</w:t>
      </w:r>
      <w:r w:rsidRPr="00F56C66">
        <w:rPr>
          <w:sz w:val="24"/>
          <w:szCs w:val="24"/>
        </w:rPr>
        <w:t xml:space="preserve">, prepričao je </w:t>
      </w:r>
      <w:r w:rsidRPr="00F56C66">
        <w:rPr>
          <w:b/>
          <w:sz w:val="24"/>
          <w:szCs w:val="24"/>
        </w:rPr>
        <w:t>Kandžija</w:t>
      </w:r>
      <w:r w:rsidRPr="00F56C66">
        <w:rPr>
          <w:sz w:val="24"/>
          <w:szCs w:val="24"/>
        </w:rPr>
        <w:t xml:space="preserve"> koji je </w:t>
      </w:r>
      <w:r w:rsidR="00293457" w:rsidRPr="00F56C66">
        <w:rPr>
          <w:sz w:val="24"/>
          <w:szCs w:val="24"/>
        </w:rPr>
        <w:t>ove godine dio bogatog line</w:t>
      </w:r>
      <w:r w:rsidR="00B63AF4">
        <w:rPr>
          <w:sz w:val="24"/>
          <w:szCs w:val="24"/>
        </w:rPr>
        <w:t xml:space="preserve"> </w:t>
      </w:r>
      <w:r w:rsidR="00293457" w:rsidRPr="00F56C66">
        <w:rPr>
          <w:sz w:val="24"/>
          <w:szCs w:val="24"/>
        </w:rPr>
        <w:t>up</w:t>
      </w:r>
      <w:r w:rsidR="00B63AF4">
        <w:rPr>
          <w:sz w:val="24"/>
          <w:szCs w:val="24"/>
        </w:rPr>
        <w:t>-</w:t>
      </w:r>
      <w:r w:rsidR="00293457" w:rsidRPr="00F56C66">
        <w:rPr>
          <w:sz w:val="24"/>
          <w:szCs w:val="24"/>
        </w:rPr>
        <w:t>a krcatog imenima domaće i regionalne scene.</w:t>
      </w:r>
    </w:p>
    <w:p w:rsidR="00260D62" w:rsidRDefault="00293457" w:rsidP="00260D62">
      <w:pPr>
        <w:jc w:val="both"/>
        <w:rPr>
          <w:i/>
          <w:sz w:val="24"/>
          <w:szCs w:val="24"/>
        </w:rPr>
      </w:pPr>
      <w:r w:rsidRPr="00F56C66">
        <w:rPr>
          <w:b/>
          <w:sz w:val="24"/>
          <w:szCs w:val="24"/>
        </w:rPr>
        <w:t>Zoran Stajčić</w:t>
      </w:r>
      <w:r w:rsidRPr="00F56C66">
        <w:rPr>
          <w:sz w:val="24"/>
          <w:szCs w:val="24"/>
        </w:rPr>
        <w:t xml:space="preserve"> iz perspektive glazbenog kritičara istaknuo je važnost postojanja festivala van Zagreba</w:t>
      </w:r>
      <w:r w:rsidR="00B63AF4">
        <w:rPr>
          <w:sz w:val="24"/>
          <w:szCs w:val="24"/>
        </w:rPr>
        <w:t xml:space="preserve"> i popularnih morskih lokacija: </w:t>
      </w:r>
      <w:r w:rsidR="00260D62" w:rsidRPr="00F56C66">
        <w:rPr>
          <w:i/>
          <w:sz w:val="24"/>
          <w:szCs w:val="24"/>
        </w:rPr>
        <w:t>„</w:t>
      </w:r>
      <w:r w:rsidR="00260D62" w:rsidRPr="00F56C66">
        <w:rPr>
          <w:i/>
          <w:sz w:val="24"/>
          <w:szCs w:val="24"/>
        </w:rPr>
        <w:t>Ja jesam iz metropole, ali sam uvijek za decentralizaciju</w:t>
      </w:r>
      <w:r w:rsidR="00B63AF4">
        <w:rPr>
          <w:i/>
          <w:sz w:val="24"/>
          <w:szCs w:val="24"/>
        </w:rPr>
        <w:t xml:space="preserve">. </w:t>
      </w:r>
      <w:r w:rsidR="00260D62" w:rsidRPr="00F56C66">
        <w:rPr>
          <w:i/>
          <w:sz w:val="24"/>
          <w:szCs w:val="24"/>
        </w:rPr>
        <w:t xml:space="preserve">Održati </w:t>
      </w:r>
      <w:r w:rsidR="00260D62" w:rsidRPr="00F56C66">
        <w:rPr>
          <w:i/>
          <w:sz w:val="24"/>
          <w:szCs w:val="24"/>
        </w:rPr>
        <w:t>ovakav</w:t>
      </w:r>
      <w:r w:rsidR="00260D62" w:rsidRPr="00F56C66">
        <w:rPr>
          <w:i/>
          <w:sz w:val="24"/>
          <w:szCs w:val="24"/>
        </w:rPr>
        <w:t xml:space="preserve"> festival, dovesti takve izvođače u top terminu, u Orahovici vjerujem da je 10 puta teže nego bilo gdje, pogotovo ljeti. Super je što je festival profiliran, </w:t>
      </w:r>
      <w:r w:rsidR="00B63AF4">
        <w:rPr>
          <w:i/>
          <w:sz w:val="24"/>
          <w:szCs w:val="24"/>
        </w:rPr>
        <w:t>o</w:t>
      </w:r>
      <w:r w:rsidR="00260D62" w:rsidRPr="00F56C66">
        <w:rPr>
          <w:i/>
          <w:sz w:val="24"/>
          <w:szCs w:val="24"/>
        </w:rPr>
        <w:t xml:space="preserve">rganizatori biraju recentne izvođače i program je kvalitetan. Vjerujem da on svojim kapacitetima, ali </w:t>
      </w:r>
      <w:r w:rsidR="00B63AF4">
        <w:rPr>
          <w:i/>
          <w:sz w:val="24"/>
          <w:szCs w:val="24"/>
        </w:rPr>
        <w:t xml:space="preserve">i </w:t>
      </w:r>
      <w:r w:rsidR="00260D62" w:rsidRPr="00F56C66">
        <w:rPr>
          <w:i/>
          <w:sz w:val="24"/>
          <w:szCs w:val="24"/>
        </w:rPr>
        <w:t>kvalitetom ubuduće može rasti.“</w:t>
      </w:r>
    </w:p>
    <w:p w:rsidR="00950753" w:rsidRDefault="002E3FAE" w:rsidP="0088263F">
      <w:pPr>
        <w:rPr>
          <w:sz w:val="24"/>
          <w:szCs w:val="24"/>
        </w:rPr>
      </w:pPr>
      <w:r w:rsidRPr="00F56C66">
        <w:rPr>
          <w:sz w:val="24"/>
          <w:szCs w:val="24"/>
        </w:rPr>
        <w:t xml:space="preserve">Glavna pozornica, Addiko Piknik Stage, ugostit će veličine kao što su Bajaga i Instruktori, Neno Belan i Fiumens koji dolaze u specijalnom setu gdje izvode isključivo hitove Đavola, </w:t>
      </w:r>
      <w:r w:rsidR="00672C4D" w:rsidRPr="00F56C66">
        <w:rPr>
          <w:sz w:val="24"/>
          <w:szCs w:val="24"/>
        </w:rPr>
        <w:t xml:space="preserve">Elemental, </w:t>
      </w:r>
      <w:r w:rsidRPr="00F56C66">
        <w:rPr>
          <w:sz w:val="24"/>
          <w:szCs w:val="24"/>
        </w:rPr>
        <w:t>PipsChips&amp;Videoclips, Repetitor</w:t>
      </w:r>
      <w:r w:rsidR="00672C4D" w:rsidRPr="00F56C66">
        <w:rPr>
          <w:sz w:val="24"/>
          <w:szCs w:val="24"/>
        </w:rPr>
        <w:t xml:space="preserve">, </w:t>
      </w:r>
      <w:r w:rsidRPr="00F56C66">
        <w:rPr>
          <w:sz w:val="24"/>
          <w:szCs w:val="24"/>
        </w:rPr>
        <w:t>Bolesna braća, Bad Copy, Laka, Jonathan i mnogi drugi.</w:t>
      </w:r>
      <w:r w:rsidR="00A233F3">
        <w:rPr>
          <w:sz w:val="24"/>
          <w:szCs w:val="24"/>
        </w:rPr>
        <w:t xml:space="preserve"> </w:t>
      </w:r>
      <w:r w:rsidRPr="00F56C66">
        <w:rPr>
          <w:sz w:val="24"/>
          <w:szCs w:val="24"/>
        </w:rPr>
        <w:t>Izštekani stage donosi probranu ekipu vrsnih kantautora</w:t>
      </w:r>
      <w:r w:rsidR="00D42DCE" w:rsidRPr="00F56C66">
        <w:rPr>
          <w:sz w:val="24"/>
          <w:szCs w:val="24"/>
        </w:rPr>
        <w:t xml:space="preserve"> u akustičnim izdanjima, </w:t>
      </w:r>
      <w:r w:rsidR="00950753" w:rsidRPr="00F56C66">
        <w:rPr>
          <w:sz w:val="24"/>
          <w:szCs w:val="24"/>
        </w:rPr>
        <w:t xml:space="preserve">stage </w:t>
      </w:r>
      <w:r w:rsidRPr="00F56C66">
        <w:rPr>
          <w:sz w:val="24"/>
          <w:szCs w:val="24"/>
        </w:rPr>
        <w:t xml:space="preserve">#Dobrojutro stavlja naglasak </w:t>
      </w:r>
      <w:r w:rsidR="00D42DCE" w:rsidRPr="00F56C66">
        <w:rPr>
          <w:sz w:val="24"/>
          <w:szCs w:val="24"/>
        </w:rPr>
        <w:t xml:space="preserve">na elektroniku i srodne žanrove, Dance hard stage priprema </w:t>
      </w:r>
      <w:r w:rsidR="007C2C2E" w:rsidRPr="00F56C66">
        <w:rPr>
          <w:sz w:val="24"/>
          <w:szCs w:val="24"/>
        </w:rPr>
        <w:lastRenderedPageBreak/>
        <w:t xml:space="preserve">eklektičan </w:t>
      </w:r>
      <w:r w:rsidR="00D42DCE" w:rsidRPr="00F56C66">
        <w:rPr>
          <w:sz w:val="24"/>
          <w:szCs w:val="24"/>
        </w:rPr>
        <w:t xml:space="preserve">žanrovski miks, a </w:t>
      </w:r>
      <w:r w:rsidR="00CE6148" w:rsidRPr="00F56C66">
        <w:rPr>
          <w:sz w:val="24"/>
          <w:szCs w:val="24"/>
        </w:rPr>
        <w:t xml:space="preserve">po prvi put u povijesti festivala </w:t>
      </w:r>
      <w:r w:rsidR="004F2CF2">
        <w:rPr>
          <w:sz w:val="24"/>
          <w:szCs w:val="24"/>
        </w:rPr>
        <w:t xml:space="preserve">na jezeru </w:t>
      </w:r>
      <w:r w:rsidR="00CE6148" w:rsidRPr="00F56C66">
        <w:rPr>
          <w:sz w:val="24"/>
          <w:szCs w:val="24"/>
        </w:rPr>
        <w:t xml:space="preserve">će se </w:t>
      </w:r>
      <w:r w:rsidR="004F2CF2">
        <w:rPr>
          <w:sz w:val="24"/>
          <w:szCs w:val="24"/>
        </w:rPr>
        <w:t xml:space="preserve">održati </w:t>
      </w:r>
      <w:r w:rsidR="00D42DCE" w:rsidRPr="00F56C66">
        <w:rPr>
          <w:sz w:val="24"/>
          <w:szCs w:val="24"/>
        </w:rPr>
        <w:t>S</w:t>
      </w:r>
      <w:r w:rsidR="00A453C8" w:rsidRPr="00F56C66">
        <w:rPr>
          <w:sz w:val="24"/>
          <w:szCs w:val="24"/>
        </w:rPr>
        <w:t>ilent party.</w:t>
      </w:r>
      <w:r w:rsidR="00D42DCE" w:rsidRPr="00F56C66">
        <w:rPr>
          <w:sz w:val="24"/>
          <w:szCs w:val="24"/>
        </w:rPr>
        <w:t xml:space="preserve"> </w:t>
      </w:r>
    </w:p>
    <w:p w:rsidR="004F2CF2" w:rsidRPr="00F56C66" w:rsidRDefault="004F2CF2" w:rsidP="004F2CF2">
      <w:pPr>
        <w:rPr>
          <w:sz w:val="24"/>
          <w:szCs w:val="24"/>
        </w:rPr>
      </w:pPr>
      <w:r w:rsidRPr="00F56C66">
        <w:rPr>
          <w:i/>
          <w:sz w:val="24"/>
          <w:szCs w:val="24"/>
        </w:rPr>
        <w:t xml:space="preserve">„Cijelu Ferragosto priču zapravo najviše prodaje to jezero. Svjesni smo da svake </w:t>
      </w:r>
      <w:r>
        <w:rPr>
          <w:i/>
          <w:sz w:val="24"/>
          <w:szCs w:val="24"/>
        </w:rPr>
        <w:t xml:space="preserve">godine </w:t>
      </w:r>
      <w:r w:rsidRPr="00F56C66">
        <w:rPr>
          <w:i/>
          <w:sz w:val="24"/>
          <w:szCs w:val="24"/>
        </w:rPr>
        <w:t xml:space="preserve">to privlači publiku. Svaki put kad netko dođe i pozove druge ljude najčešće </w:t>
      </w:r>
      <w:r>
        <w:rPr>
          <w:i/>
          <w:sz w:val="24"/>
          <w:szCs w:val="24"/>
        </w:rPr>
        <w:t xml:space="preserve">je </w:t>
      </w:r>
      <w:r w:rsidRPr="00F56C66">
        <w:rPr>
          <w:i/>
          <w:sz w:val="24"/>
          <w:szCs w:val="24"/>
        </w:rPr>
        <w:t>zbog tog 'dođi uz jezero, roštiljamo, kampiramo, kupamo se'“</w:t>
      </w:r>
      <w:r w:rsidRPr="00F56C66">
        <w:rPr>
          <w:sz w:val="24"/>
          <w:szCs w:val="24"/>
        </w:rPr>
        <w:t xml:space="preserve">, navodi organizator </w:t>
      </w:r>
      <w:r w:rsidRPr="00F56C66">
        <w:rPr>
          <w:b/>
          <w:sz w:val="24"/>
          <w:szCs w:val="24"/>
        </w:rPr>
        <w:t>Marko Nemec</w:t>
      </w:r>
      <w:r w:rsidRPr="00F56C66">
        <w:rPr>
          <w:sz w:val="24"/>
          <w:szCs w:val="24"/>
        </w:rPr>
        <w:t>.</w:t>
      </w:r>
    </w:p>
    <w:p w:rsidR="00260D62" w:rsidRPr="00F56C66" w:rsidRDefault="00260D62" w:rsidP="00CE6148">
      <w:pPr>
        <w:rPr>
          <w:sz w:val="24"/>
          <w:szCs w:val="24"/>
        </w:rPr>
      </w:pPr>
      <w:r w:rsidRPr="00F56C66">
        <w:rPr>
          <w:sz w:val="24"/>
          <w:szCs w:val="24"/>
        </w:rPr>
        <w:t xml:space="preserve">Festival ima i jednu svoju posebnost koju se organizatori </w:t>
      </w:r>
      <w:r w:rsidR="00950753">
        <w:rPr>
          <w:sz w:val="24"/>
          <w:szCs w:val="24"/>
        </w:rPr>
        <w:t>ističu kao doslovno viralnu</w:t>
      </w:r>
      <w:r w:rsidR="00F56C66">
        <w:rPr>
          <w:sz w:val="24"/>
          <w:szCs w:val="24"/>
        </w:rPr>
        <w:t xml:space="preserve">: </w:t>
      </w:r>
      <w:r w:rsidRPr="00F56C66">
        <w:rPr>
          <w:i/>
          <w:sz w:val="24"/>
          <w:szCs w:val="24"/>
        </w:rPr>
        <w:t>„</w:t>
      </w:r>
      <w:r w:rsidRPr="00F56C66">
        <w:rPr>
          <w:i/>
          <w:sz w:val="24"/>
          <w:szCs w:val="24"/>
        </w:rPr>
        <w:t xml:space="preserve">S obzirom da je dobra jeka na jezeru, svih 15 </w:t>
      </w:r>
      <w:r w:rsidR="000839A3">
        <w:rPr>
          <w:i/>
          <w:sz w:val="24"/>
          <w:szCs w:val="24"/>
        </w:rPr>
        <w:t xml:space="preserve">tisuća ljudi u nekom trenu počne </w:t>
      </w:r>
      <w:r w:rsidRPr="00F56C66">
        <w:rPr>
          <w:i/>
          <w:sz w:val="24"/>
          <w:szCs w:val="24"/>
        </w:rPr>
        <w:t xml:space="preserve">vikati 'eeeeeee' iz nekog nepoznatog razloga. Mislim da je to postalo nešto što je prepoznatljivo i što drugi festivali nemaju. </w:t>
      </w:r>
      <w:r w:rsidR="000839A3">
        <w:rPr>
          <w:i/>
          <w:sz w:val="24"/>
          <w:szCs w:val="24"/>
        </w:rPr>
        <w:t>U</w:t>
      </w:r>
      <w:r w:rsidRPr="00F56C66">
        <w:rPr>
          <w:i/>
          <w:sz w:val="24"/>
          <w:szCs w:val="24"/>
        </w:rPr>
        <w:t>pravo</w:t>
      </w:r>
      <w:r w:rsidR="000839A3">
        <w:rPr>
          <w:i/>
          <w:sz w:val="24"/>
          <w:szCs w:val="24"/>
        </w:rPr>
        <w:t xml:space="preserve"> to druženje oko jezera </w:t>
      </w:r>
      <w:r w:rsidRPr="00F56C66">
        <w:rPr>
          <w:i/>
          <w:sz w:val="24"/>
          <w:szCs w:val="24"/>
        </w:rPr>
        <w:t>čini čar</w:t>
      </w:r>
      <w:r w:rsidR="00A453C8" w:rsidRPr="00F56C66">
        <w:rPr>
          <w:i/>
          <w:sz w:val="24"/>
          <w:szCs w:val="24"/>
        </w:rPr>
        <w:t xml:space="preserve"> ovog festivala. Shodno tome</w:t>
      </w:r>
      <w:r w:rsidR="000839A3">
        <w:rPr>
          <w:i/>
          <w:sz w:val="24"/>
          <w:szCs w:val="24"/>
        </w:rPr>
        <w:t>,</w:t>
      </w:r>
      <w:r w:rsidR="00A453C8" w:rsidRPr="00F56C66">
        <w:rPr>
          <w:i/>
          <w:sz w:val="24"/>
          <w:szCs w:val="24"/>
        </w:rPr>
        <w:t xml:space="preserve"> </w:t>
      </w:r>
      <w:r w:rsidRPr="00F56C66">
        <w:rPr>
          <w:i/>
          <w:sz w:val="24"/>
          <w:szCs w:val="24"/>
        </w:rPr>
        <w:t xml:space="preserve">razvila </w:t>
      </w:r>
      <w:r w:rsidR="000839A3">
        <w:rPr>
          <w:i/>
          <w:sz w:val="24"/>
          <w:szCs w:val="24"/>
        </w:rPr>
        <w:t xml:space="preserve">se </w:t>
      </w:r>
      <w:r w:rsidRPr="00F56C66">
        <w:rPr>
          <w:i/>
          <w:sz w:val="24"/>
          <w:szCs w:val="24"/>
        </w:rPr>
        <w:t>ta neka ferragostovska subkultura.</w:t>
      </w:r>
      <w:r w:rsidRPr="00F56C66">
        <w:rPr>
          <w:i/>
          <w:sz w:val="24"/>
          <w:szCs w:val="24"/>
        </w:rPr>
        <w:t>“</w:t>
      </w:r>
    </w:p>
    <w:p w:rsidR="002E3FAE" w:rsidRDefault="004F2CF2" w:rsidP="0088263F">
      <w:pPr>
        <w:rPr>
          <w:sz w:val="24"/>
          <w:szCs w:val="24"/>
        </w:rPr>
      </w:pPr>
      <w:r w:rsidRPr="00F56C66">
        <w:rPr>
          <w:sz w:val="24"/>
          <w:szCs w:val="24"/>
        </w:rPr>
        <w:t>Festival na Orahovačkom jezeru od 3. do 6. kolovoza privući će više od 15 tisuća ljudi.</w:t>
      </w:r>
      <w:r>
        <w:rPr>
          <w:sz w:val="24"/>
          <w:szCs w:val="24"/>
        </w:rPr>
        <w:t xml:space="preserve"> </w:t>
      </w:r>
      <w:r w:rsidRPr="00F56C66">
        <w:rPr>
          <w:sz w:val="24"/>
          <w:szCs w:val="24"/>
        </w:rPr>
        <w:t>Više od 30 izvođača čini jubilarno izdanje festivala najvećim dosad.</w:t>
      </w:r>
    </w:p>
    <w:p w:rsidR="004F2CF2" w:rsidRDefault="004F2CF2" w:rsidP="0088263F">
      <w:pPr>
        <w:rPr>
          <w:sz w:val="24"/>
          <w:szCs w:val="24"/>
        </w:rPr>
      </w:pPr>
    </w:p>
    <w:p w:rsidR="004F2CF2" w:rsidRPr="00B95DEF" w:rsidRDefault="004F2CF2" w:rsidP="0088263F">
      <w:pPr>
        <w:rPr>
          <w:sz w:val="24"/>
          <w:szCs w:val="24"/>
        </w:rPr>
      </w:pPr>
    </w:p>
    <w:p w:rsidR="00293457" w:rsidRPr="00B95DEF" w:rsidRDefault="00293457" w:rsidP="0088263F">
      <w:pPr>
        <w:rPr>
          <w:sz w:val="24"/>
          <w:szCs w:val="24"/>
        </w:rPr>
      </w:pPr>
    </w:p>
    <w:p w:rsidR="00833D02" w:rsidRPr="00B95DEF" w:rsidRDefault="00833D02" w:rsidP="00663BED">
      <w:pPr>
        <w:jc w:val="both"/>
        <w:rPr>
          <w:rFonts w:cs="Arial"/>
          <w:sz w:val="24"/>
          <w:szCs w:val="24"/>
        </w:rPr>
      </w:pPr>
    </w:p>
    <w:p w:rsidR="00190B37" w:rsidRPr="00B95DEF" w:rsidRDefault="00190B37" w:rsidP="00663BED">
      <w:pPr>
        <w:jc w:val="both"/>
        <w:rPr>
          <w:rFonts w:cs="Arial"/>
          <w:sz w:val="24"/>
          <w:szCs w:val="24"/>
        </w:rPr>
      </w:pPr>
    </w:p>
    <w:p w:rsidR="00663BED" w:rsidRPr="00B95DEF" w:rsidRDefault="00663BED">
      <w:pPr>
        <w:rPr>
          <w:rFonts w:cs="Arial"/>
          <w:sz w:val="24"/>
          <w:szCs w:val="24"/>
        </w:rPr>
      </w:pPr>
    </w:p>
    <w:sectPr w:rsidR="00663BED" w:rsidRPr="00B9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5E"/>
    <w:rsid w:val="0007180D"/>
    <w:rsid w:val="000839A3"/>
    <w:rsid w:val="000B30EF"/>
    <w:rsid w:val="00161322"/>
    <w:rsid w:val="00190B37"/>
    <w:rsid w:val="00237C2F"/>
    <w:rsid w:val="00260D62"/>
    <w:rsid w:val="00293457"/>
    <w:rsid w:val="002E3FAE"/>
    <w:rsid w:val="00337153"/>
    <w:rsid w:val="00342CC2"/>
    <w:rsid w:val="00437E7C"/>
    <w:rsid w:val="004D45F1"/>
    <w:rsid w:val="004F2CF2"/>
    <w:rsid w:val="004F63F5"/>
    <w:rsid w:val="005347AA"/>
    <w:rsid w:val="005627DC"/>
    <w:rsid w:val="006222CA"/>
    <w:rsid w:val="00663BED"/>
    <w:rsid w:val="00672C4D"/>
    <w:rsid w:val="00717F01"/>
    <w:rsid w:val="00744A1A"/>
    <w:rsid w:val="00753CD5"/>
    <w:rsid w:val="007C2C2E"/>
    <w:rsid w:val="00801FAC"/>
    <w:rsid w:val="00812AE0"/>
    <w:rsid w:val="00833D02"/>
    <w:rsid w:val="0088263F"/>
    <w:rsid w:val="008D0A04"/>
    <w:rsid w:val="008D215E"/>
    <w:rsid w:val="00933A1C"/>
    <w:rsid w:val="00950753"/>
    <w:rsid w:val="00962EC8"/>
    <w:rsid w:val="009A111C"/>
    <w:rsid w:val="00A233F3"/>
    <w:rsid w:val="00A453C8"/>
    <w:rsid w:val="00A91E44"/>
    <w:rsid w:val="00AF2139"/>
    <w:rsid w:val="00AF3CDC"/>
    <w:rsid w:val="00B41ECD"/>
    <w:rsid w:val="00B63AF4"/>
    <w:rsid w:val="00B95DEF"/>
    <w:rsid w:val="00CD7058"/>
    <w:rsid w:val="00CE6148"/>
    <w:rsid w:val="00D42DCE"/>
    <w:rsid w:val="00DB012F"/>
    <w:rsid w:val="00DE58BA"/>
    <w:rsid w:val="00E2037F"/>
    <w:rsid w:val="00E939BD"/>
    <w:rsid w:val="00EA260D"/>
    <w:rsid w:val="00EC05F4"/>
    <w:rsid w:val="00EC1DA1"/>
    <w:rsid w:val="00F56C66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21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E61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1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180D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21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E61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1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180D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2017-07-01T10:03:00Z</dcterms:created>
  <dcterms:modified xsi:type="dcterms:W3CDTF">2017-07-01T10:03:00Z</dcterms:modified>
</cp:coreProperties>
</file>